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581" w:rsidRDefault="00EC6581" w:rsidP="005F2A10">
      <w:pPr>
        <w:pStyle w:val="ab"/>
        <w:spacing w:before="154" w:beforeAutospacing="0" w:after="0" w:afterAutospacing="0"/>
        <w:ind w:left="806" w:hanging="677"/>
        <w:jc w:val="center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 xml:space="preserve">Составитель: </w:t>
      </w:r>
      <w:proofErr w:type="spellStart"/>
      <w:r>
        <w:rPr>
          <w:rFonts w:eastAsia="+mn-ea"/>
          <w:b/>
          <w:bCs/>
          <w:kern w:val="24"/>
          <w:sz w:val="28"/>
          <w:szCs w:val="28"/>
        </w:rPr>
        <w:t>Беннер</w:t>
      </w:r>
      <w:proofErr w:type="spellEnd"/>
      <w:r>
        <w:rPr>
          <w:rFonts w:eastAsia="+mn-ea"/>
          <w:b/>
          <w:bCs/>
          <w:kern w:val="24"/>
          <w:sz w:val="28"/>
          <w:szCs w:val="28"/>
        </w:rPr>
        <w:t xml:space="preserve"> Н.А.</w:t>
      </w:r>
      <w:bookmarkStart w:id="0" w:name="_GoBack"/>
      <w:bookmarkEnd w:id="0"/>
    </w:p>
    <w:p w:rsidR="005F2A10" w:rsidRDefault="005F2A10" w:rsidP="005F2A10">
      <w:pPr>
        <w:pStyle w:val="ab"/>
        <w:spacing w:before="154" w:beforeAutospacing="0" w:after="0" w:afterAutospacing="0"/>
        <w:ind w:left="806" w:hanging="677"/>
        <w:jc w:val="center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 xml:space="preserve">Использование </w:t>
      </w:r>
      <w:r w:rsidR="002253C7">
        <w:rPr>
          <w:rFonts w:eastAsia="+mn-ea"/>
          <w:b/>
          <w:bCs/>
          <w:kern w:val="24"/>
          <w:sz w:val="28"/>
          <w:szCs w:val="28"/>
        </w:rPr>
        <w:t xml:space="preserve">критериев оценки предметных результатов </w:t>
      </w:r>
    </w:p>
    <w:p w:rsidR="001438A0" w:rsidRDefault="005F2A10" w:rsidP="005F2A10">
      <w:pPr>
        <w:pStyle w:val="ab"/>
        <w:spacing w:before="154" w:beforeAutospacing="0" w:after="0" w:afterAutospacing="0"/>
        <w:ind w:left="806" w:hanging="677"/>
        <w:jc w:val="center"/>
        <w:rPr>
          <w:rFonts w:eastAsia="+mn-ea"/>
          <w:b/>
          <w:bCs/>
          <w:kern w:val="24"/>
          <w:sz w:val="28"/>
          <w:szCs w:val="28"/>
        </w:rPr>
      </w:pPr>
      <w:proofErr w:type="gramStart"/>
      <w:r>
        <w:rPr>
          <w:rFonts w:eastAsia="+mn-ea"/>
          <w:b/>
          <w:bCs/>
          <w:kern w:val="24"/>
          <w:sz w:val="28"/>
          <w:szCs w:val="28"/>
        </w:rPr>
        <w:t>на</w:t>
      </w:r>
      <w:proofErr w:type="gramEnd"/>
      <w:r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2253C7">
        <w:rPr>
          <w:rFonts w:eastAsia="+mn-ea"/>
          <w:b/>
          <w:bCs/>
          <w:kern w:val="24"/>
          <w:sz w:val="28"/>
          <w:szCs w:val="28"/>
        </w:rPr>
        <w:t>уроках в начальных классах.</w:t>
      </w:r>
    </w:p>
    <w:p w:rsidR="00A341E8" w:rsidRPr="00A341E8" w:rsidRDefault="00A341E8" w:rsidP="001438A0">
      <w:pPr>
        <w:pStyle w:val="ab"/>
        <w:spacing w:before="154" w:beforeAutospacing="0" w:after="0" w:afterAutospacing="0"/>
        <w:jc w:val="center"/>
        <w:rPr>
          <w:rFonts w:eastAsia="+mn-ea"/>
          <w:b/>
          <w:bCs/>
          <w:kern w:val="24"/>
          <w:sz w:val="28"/>
          <w:szCs w:val="28"/>
        </w:rPr>
      </w:pPr>
      <w:r w:rsidRPr="00A341E8">
        <w:rPr>
          <w:rFonts w:eastAsia="+mn-ea"/>
          <w:b/>
          <w:bCs/>
          <w:kern w:val="24"/>
          <w:sz w:val="28"/>
          <w:szCs w:val="28"/>
        </w:rPr>
        <w:t>Окружающий мир. 2класс.</w:t>
      </w:r>
    </w:p>
    <w:p w:rsidR="00A341E8" w:rsidRPr="00A341E8" w:rsidRDefault="00A341E8" w:rsidP="001438A0">
      <w:pPr>
        <w:pStyle w:val="ab"/>
        <w:spacing w:before="154" w:beforeAutospacing="0" w:after="0" w:afterAutospacing="0"/>
        <w:ind w:left="806" w:hanging="677"/>
        <w:jc w:val="center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Тема:</w:t>
      </w:r>
      <w:r w:rsidRPr="00A341E8">
        <w:rPr>
          <w:rFonts w:eastAsia="+mn-ea"/>
          <w:b/>
          <w:bCs/>
          <w:kern w:val="24"/>
          <w:sz w:val="28"/>
          <w:szCs w:val="28"/>
        </w:rPr>
        <w:t xml:space="preserve"> Группы животных.</w:t>
      </w:r>
    </w:p>
    <w:p w:rsidR="001438A0" w:rsidRDefault="001438A0" w:rsidP="00A341E8">
      <w:pPr>
        <w:pStyle w:val="ab"/>
        <w:spacing w:before="154" w:beforeAutospacing="0" w:after="0" w:afterAutospacing="0"/>
        <w:ind w:left="806" w:hanging="677"/>
        <w:rPr>
          <w:rFonts w:eastAsia="+mn-ea"/>
          <w:bCs/>
          <w:color w:val="C00000"/>
          <w:kern w:val="24"/>
          <w:sz w:val="28"/>
          <w:szCs w:val="28"/>
        </w:rPr>
      </w:pPr>
    </w:p>
    <w:p w:rsidR="00A341E8" w:rsidRPr="00A341E8" w:rsidRDefault="00A341E8" w:rsidP="00B21736">
      <w:pPr>
        <w:pStyle w:val="ab"/>
        <w:spacing w:before="154" w:beforeAutospacing="0" w:after="0" w:afterAutospacing="0"/>
        <w:rPr>
          <w:sz w:val="28"/>
          <w:szCs w:val="28"/>
        </w:rPr>
      </w:pPr>
      <w:r w:rsidRPr="00A341E8">
        <w:rPr>
          <w:rFonts w:eastAsia="+mn-ea"/>
          <w:bCs/>
          <w:color w:val="C00000"/>
          <w:kern w:val="24"/>
          <w:sz w:val="28"/>
          <w:szCs w:val="28"/>
          <w:lang w:val="en-US"/>
        </w:rPr>
        <w:t>I</w:t>
      </w:r>
      <w:r w:rsidRPr="00A341E8">
        <w:rPr>
          <w:rFonts w:eastAsia="+mn-ea"/>
          <w:bCs/>
          <w:color w:val="C00000"/>
          <w:kern w:val="24"/>
          <w:sz w:val="28"/>
          <w:szCs w:val="28"/>
        </w:rPr>
        <w:t>.</w:t>
      </w:r>
      <w:r w:rsidR="005F2A10">
        <w:rPr>
          <w:rFonts w:eastAsia="+mn-ea"/>
          <w:bCs/>
          <w:color w:val="C00000"/>
          <w:kern w:val="24"/>
          <w:sz w:val="28"/>
          <w:szCs w:val="28"/>
        </w:rPr>
        <w:t xml:space="preserve"> </w:t>
      </w:r>
      <w:r w:rsidRPr="00A341E8">
        <w:rPr>
          <w:rFonts w:eastAsia="+mn-ea"/>
          <w:bCs/>
          <w:color w:val="C00000"/>
          <w:kern w:val="24"/>
          <w:sz w:val="28"/>
          <w:szCs w:val="28"/>
        </w:rPr>
        <w:t>НА ФАКТОЛОГИЧЕСКОМ УРОВНЕ</w:t>
      </w:r>
    </w:p>
    <w:p w:rsidR="00A341E8" w:rsidRPr="00A341E8" w:rsidRDefault="00A341E8" w:rsidP="00A341E8">
      <w:pPr>
        <w:pStyle w:val="ab"/>
        <w:spacing w:before="86" w:beforeAutospacing="0" w:after="0" w:afterAutospacing="0"/>
        <w:ind w:left="806" w:hanging="677"/>
        <w:rPr>
          <w:sz w:val="28"/>
          <w:szCs w:val="28"/>
        </w:rPr>
      </w:pPr>
      <w:r w:rsidRPr="00A341E8">
        <w:rPr>
          <w:rFonts w:eastAsia="+mn-ea"/>
          <w:bCs/>
          <w:color w:val="000000"/>
          <w:kern w:val="24"/>
          <w:sz w:val="28"/>
          <w:szCs w:val="28"/>
          <w:u w:val="single"/>
        </w:rPr>
        <w:t>Ученик</w:t>
      </w:r>
    </w:p>
    <w:p w:rsidR="00A341E8" w:rsidRPr="00A341E8" w:rsidRDefault="00A341E8" w:rsidP="00A341E8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1E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узнает и называет объекты и явления</w:t>
      </w:r>
    </w:p>
    <w:p w:rsidR="00A341E8" w:rsidRPr="00A341E8" w:rsidRDefault="00A341E8" w:rsidP="00A341E8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341E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выделяет</w:t>
      </w:r>
      <w:proofErr w:type="gramEnd"/>
      <w:r w:rsidRPr="00A341E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их среди однородных или разнородных</w:t>
      </w:r>
    </w:p>
    <w:p w:rsidR="00A341E8" w:rsidRPr="00A341E8" w:rsidRDefault="00A341E8" w:rsidP="00A341E8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1E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дает определение по памяти</w:t>
      </w:r>
    </w:p>
    <w:p w:rsidR="00A341E8" w:rsidRPr="00A341E8" w:rsidRDefault="00A341E8" w:rsidP="00A341E8">
      <w:pPr>
        <w:pStyle w:val="ab"/>
        <w:spacing w:before="86" w:beforeAutospacing="0" w:after="0" w:afterAutospacing="0"/>
        <w:ind w:left="806" w:hanging="677"/>
        <w:rPr>
          <w:sz w:val="28"/>
          <w:szCs w:val="28"/>
        </w:rPr>
      </w:pPr>
      <w:r w:rsidRPr="00A341E8">
        <w:rPr>
          <w:rFonts w:eastAsia="+mn-ea"/>
          <w:bCs/>
          <w:color w:val="000000"/>
          <w:kern w:val="24"/>
          <w:sz w:val="28"/>
          <w:szCs w:val="28"/>
        </w:rPr>
        <w:t>В основе этого уровня - запоминание</w:t>
      </w:r>
    </w:p>
    <w:p w:rsidR="00A341E8" w:rsidRPr="00A341E8" w:rsidRDefault="00A341E8" w:rsidP="00A341E8">
      <w:pPr>
        <w:pStyle w:val="ab"/>
        <w:spacing w:before="108" w:beforeAutospacing="0" w:after="0" w:afterAutospacing="0" w:line="192" w:lineRule="auto"/>
        <w:ind w:left="806" w:hanging="677"/>
        <w:rPr>
          <w:sz w:val="28"/>
          <w:szCs w:val="28"/>
        </w:rPr>
      </w:pPr>
      <w:r w:rsidRPr="00A341E8">
        <w:rPr>
          <w:rFonts w:eastAsia="+mn-ea"/>
          <w:bCs/>
          <w:color w:val="C00000"/>
          <w:kern w:val="24"/>
          <w:sz w:val="28"/>
          <w:szCs w:val="28"/>
          <w:lang w:val="en-US"/>
        </w:rPr>
        <w:t>II</w:t>
      </w:r>
      <w:r w:rsidRPr="00A341E8">
        <w:rPr>
          <w:rFonts w:eastAsia="+mn-ea"/>
          <w:bCs/>
          <w:color w:val="C00000"/>
          <w:kern w:val="24"/>
          <w:sz w:val="28"/>
          <w:szCs w:val="28"/>
        </w:rPr>
        <w:t>. НА ОПИСАТЕЛЬНОМ УРОВНЕ</w:t>
      </w:r>
    </w:p>
    <w:p w:rsidR="00A341E8" w:rsidRPr="00A341E8" w:rsidRDefault="00A341E8" w:rsidP="00A341E8">
      <w:pPr>
        <w:pStyle w:val="ab"/>
        <w:spacing w:before="108" w:beforeAutospacing="0" w:after="0" w:afterAutospacing="0" w:line="192" w:lineRule="auto"/>
        <w:ind w:left="806" w:hanging="677"/>
        <w:rPr>
          <w:sz w:val="28"/>
          <w:szCs w:val="28"/>
        </w:rPr>
      </w:pPr>
      <w:r w:rsidRPr="00A341E8">
        <w:rPr>
          <w:rFonts w:eastAsia="+mn-ea"/>
          <w:bCs/>
          <w:color w:val="000000"/>
          <w:kern w:val="24"/>
          <w:sz w:val="28"/>
          <w:szCs w:val="28"/>
          <w:u w:val="single"/>
        </w:rPr>
        <w:t>Ученик</w:t>
      </w:r>
    </w:p>
    <w:p w:rsidR="00A341E8" w:rsidRPr="00A341E8" w:rsidRDefault="00A341E8" w:rsidP="00A341E8">
      <w:pPr>
        <w:pStyle w:val="a6"/>
        <w:numPr>
          <w:ilvl w:val="0"/>
          <w:numId w:val="5"/>
        </w:num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A341E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выделяет составные части объектов, этапы процессов (анализ)</w:t>
      </w:r>
    </w:p>
    <w:p w:rsidR="00A341E8" w:rsidRPr="00A341E8" w:rsidRDefault="00A341E8" w:rsidP="00A341E8">
      <w:pPr>
        <w:pStyle w:val="a6"/>
        <w:numPr>
          <w:ilvl w:val="0"/>
          <w:numId w:val="5"/>
        </w:num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A341E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сравнивает по частям объекты или явления (сравнение)</w:t>
      </w:r>
    </w:p>
    <w:p w:rsidR="00A341E8" w:rsidRPr="00A341E8" w:rsidRDefault="00A341E8" w:rsidP="00A341E8">
      <w:pPr>
        <w:pStyle w:val="a6"/>
        <w:numPr>
          <w:ilvl w:val="0"/>
          <w:numId w:val="5"/>
        </w:num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A341E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устанавливает аналогии и ассоциации. </w:t>
      </w:r>
    </w:p>
    <w:p w:rsidR="00A341E8" w:rsidRPr="00A341E8" w:rsidRDefault="00A341E8" w:rsidP="00A341E8">
      <w:pPr>
        <w:pStyle w:val="a6"/>
        <w:numPr>
          <w:ilvl w:val="0"/>
          <w:numId w:val="5"/>
        </w:num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A341E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приводит свои примеры.</w:t>
      </w:r>
    </w:p>
    <w:p w:rsidR="00A341E8" w:rsidRPr="00A341E8" w:rsidRDefault="00A341E8" w:rsidP="00A341E8">
      <w:pPr>
        <w:pStyle w:val="ab"/>
        <w:spacing w:before="108" w:beforeAutospacing="0" w:after="0" w:afterAutospacing="0" w:line="192" w:lineRule="auto"/>
        <w:ind w:left="806" w:hanging="677"/>
        <w:rPr>
          <w:sz w:val="28"/>
          <w:szCs w:val="28"/>
        </w:rPr>
      </w:pPr>
      <w:r w:rsidRPr="00A341E8">
        <w:rPr>
          <w:rFonts w:eastAsiaTheme="minorEastAsia"/>
          <w:bCs/>
          <w:color w:val="C00000"/>
          <w:kern w:val="24"/>
          <w:sz w:val="28"/>
          <w:szCs w:val="28"/>
          <w:lang w:val="en-US"/>
        </w:rPr>
        <w:t xml:space="preserve">III. </w:t>
      </w:r>
      <w:r w:rsidRPr="00A341E8">
        <w:rPr>
          <w:rFonts w:eastAsiaTheme="minorEastAsia"/>
          <w:bCs/>
          <w:color w:val="C00000"/>
          <w:kern w:val="24"/>
          <w:sz w:val="28"/>
          <w:szCs w:val="28"/>
        </w:rPr>
        <w:t>НА ДОКАЗАТЕЛЬНОМ УРОВНЕ</w:t>
      </w:r>
    </w:p>
    <w:p w:rsidR="00A341E8" w:rsidRPr="00A341E8" w:rsidRDefault="00A341E8" w:rsidP="00A341E8">
      <w:pPr>
        <w:pStyle w:val="ab"/>
        <w:spacing w:before="108" w:beforeAutospacing="0" w:after="0" w:afterAutospacing="0" w:line="192" w:lineRule="auto"/>
        <w:ind w:left="806" w:hanging="677"/>
        <w:rPr>
          <w:sz w:val="28"/>
          <w:szCs w:val="28"/>
        </w:rPr>
      </w:pPr>
      <w:r w:rsidRPr="00A341E8">
        <w:rPr>
          <w:rFonts w:eastAsiaTheme="minorEastAsia"/>
          <w:bCs/>
          <w:color w:val="000000" w:themeColor="text1"/>
          <w:kern w:val="24"/>
          <w:sz w:val="28"/>
          <w:szCs w:val="28"/>
          <w:u w:val="single"/>
        </w:rPr>
        <w:t>Ученик</w:t>
      </w:r>
    </w:p>
    <w:p w:rsidR="00A341E8" w:rsidRPr="00A341E8" w:rsidRDefault="00A341E8" w:rsidP="00A341E8">
      <w:pPr>
        <w:pStyle w:val="a6"/>
        <w:numPr>
          <w:ilvl w:val="0"/>
          <w:numId w:val="6"/>
        </w:num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A341E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выделяет существенные и несущественные признаки объектов или явлений, различает их</w:t>
      </w:r>
    </w:p>
    <w:p w:rsidR="00A341E8" w:rsidRPr="00A341E8" w:rsidRDefault="00A341E8" w:rsidP="00A341E8">
      <w:pPr>
        <w:pStyle w:val="a6"/>
        <w:numPr>
          <w:ilvl w:val="0"/>
          <w:numId w:val="6"/>
        </w:num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A341E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устанавливает причины и следствия</w:t>
      </w:r>
    </w:p>
    <w:p w:rsidR="00A341E8" w:rsidRPr="00A341E8" w:rsidRDefault="00A341E8" w:rsidP="00A341E8">
      <w:pPr>
        <w:pStyle w:val="a6"/>
        <w:numPr>
          <w:ilvl w:val="0"/>
          <w:numId w:val="6"/>
        </w:num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A341E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прогнозирует изменение процесса в измененных условиях</w:t>
      </w:r>
    </w:p>
    <w:p w:rsidR="00A341E8" w:rsidRPr="00A341E8" w:rsidRDefault="00A341E8" w:rsidP="00A341E8">
      <w:pPr>
        <w:pStyle w:val="a6"/>
        <w:numPr>
          <w:ilvl w:val="0"/>
          <w:numId w:val="6"/>
        </w:num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A341E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даёт своё определение, указав существенные признаки</w:t>
      </w:r>
    </w:p>
    <w:p w:rsidR="00A341E8" w:rsidRPr="00A341E8" w:rsidRDefault="00A341E8" w:rsidP="00A341E8">
      <w:pPr>
        <w:spacing w:before="154" w:after="0" w:line="240" w:lineRule="auto"/>
        <w:ind w:left="432" w:hanging="3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E8">
        <w:rPr>
          <w:rFonts w:ascii="Times New Roman" w:eastAsia="+mn-ea" w:hAnsi="Times New Roman" w:cs="Times New Roman"/>
          <w:bCs/>
          <w:color w:val="C00000"/>
          <w:kern w:val="24"/>
          <w:sz w:val="28"/>
          <w:szCs w:val="28"/>
          <w:lang w:val="en-US" w:eastAsia="ru-RU"/>
        </w:rPr>
        <w:t>IV</w:t>
      </w:r>
      <w:r w:rsidRPr="00A341E8">
        <w:rPr>
          <w:rFonts w:ascii="Times New Roman" w:eastAsia="+mn-ea" w:hAnsi="Times New Roman" w:cs="Times New Roman"/>
          <w:bCs/>
          <w:color w:val="C00000"/>
          <w:kern w:val="24"/>
          <w:sz w:val="28"/>
          <w:szCs w:val="28"/>
          <w:lang w:eastAsia="ru-RU"/>
        </w:rPr>
        <w:t>. НА ТВОРЧЕСКОМ УРОВНЕ</w:t>
      </w:r>
    </w:p>
    <w:p w:rsidR="00A341E8" w:rsidRPr="00A341E8" w:rsidRDefault="00A341E8" w:rsidP="00A341E8">
      <w:pPr>
        <w:rPr>
          <w:rFonts w:ascii="Times New Roman" w:hAnsi="Times New Roman" w:cs="Times New Roman"/>
          <w:sz w:val="28"/>
          <w:szCs w:val="28"/>
        </w:rPr>
      </w:pPr>
      <w:r w:rsidRPr="00A341E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Ученик переносит полученные знания на решение нестандартных и жизненных задач, интерпретирует их для применения в новых условиях, преобразует в соответствии с самостоятельно поставленными задачами</w:t>
      </w:r>
    </w:p>
    <w:p w:rsidR="00E21177" w:rsidRPr="00883C0E" w:rsidRDefault="00E21177" w:rsidP="00FB2114">
      <w:pPr>
        <w:jc w:val="center"/>
        <w:rPr>
          <w:rFonts w:ascii="Times New Roman" w:hAnsi="Times New Roman"/>
          <w:sz w:val="28"/>
          <w:szCs w:val="28"/>
        </w:rPr>
      </w:pPr>
    </w:p>
    <w:p w:rsidR="00415C8F" w:rsidRDefault="00E058D0" w:rsidP="001438A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EF5016">
        <w:rPr>
          <w:rFonts w:ascii="Times New Roman" w:hAnsi="Times New Roman"/>
          <w:b/>
          <w:sz w:val="28"/>
          <w:szCs w:val="28"/>
        </w:rPr>
        <w:t xml:space="preserve">  </w:t>
      </w:r>
    </w:p>
    <w:p w:rsidR="001438A0" w:rsidRDefault="001438A0" w:rsidP="001438A0">
      <w:pPr>
        <w:rPr>
          <w:rFonts w:ascii="Times New Roman" w:hAnsi="Times New Roman"/>
          <w:b/>
          <w:sz w:val="28"/>
          <w:szCs w:val="28"/>
        </w:rPr>
      </w:pPr>
    </w:p>
    <w:p w:rsidR="001438A0" w:rsidRDefault="001438A0" w:rsidP="001438A0">
      <w:pPr>
        <w:rPr>
          <w:rFonts w:ascii="Times New Roman" w:hAnsi="Times New Roman"/>
          <w:b/>
          <w:sz w:val="28"/>
          <w:szCs w:val="28"/>
        </w:rPr>
      </w:pPr>
    </w:p>
    <w:p w:rsidR="001438A0" w:rsidRDefault="001438A0" w:rsidP="00FB2114">
      <w:pPr>
        <w:rPr>
          <w:rFonts w:ascii="Times New Roman" w:hAnsi="Times New Roman"/>
          <w:b/>
          <w:sz w:val="28"/>
          <w:szCs w:val="28"/>
        </w:rPr>
      </w:pPr>
    </w:p>
    <w:p w:rsidR="00B21736" w:rsidRDefault="00B21736" w:rsidP="00FB2114">
      <w:pPr>
        <w:rPr>
          <w:rFonts w:ascii="Times New Roman" w:hAnsi="Times New Roman"/>
          <w:b/>
          <w:sz w:val="28"/>
          <w:szCs w:val="28"/>
        </w:rPr>
      </w:pPr>
    </w:p>
    <w:p w:rsidR="002253C7" w:rsidRDefault="002253C7" w:rsidP="00FB2114">
      <w:pPr>
        <w:rPr>
          <w:rFonts w:ascii="Times New Roman" w:hAnsi="Times New Roman"/>
          <w:b/>
          <w:sz w:val="28"/>
          <w:szCs w:val="28"/>
        </w:rPr>
      </w:pPr>
    </w:p>
    <w:p w:rsidR="005F2A10" w:rsidRDefault="005F2A10" w:rsidP="00FB2114">
      <w:pPr>
        <w:rPr>
          <w:rFonts w:ascii="Times New Roman" w:hAnsi="Times New Roman"/>
          <w:b/>
          <w:sz w:val="28"/>
          <w:szCs w:val="28"/>
        </w:rPr>
      </w:pPr>
    </w:p>
    <w:p w:rsidR="00FB2114" w:rsidRDefault="00FB2114" w:rsidP="00FB2114">
      <w:pPr>
        <w:rPr>
          <w:rFonts w:ascii="Times New Roman" w:hAnsi="Times New Roman"/>
          <w:b/>
          <w:sz w:val="28"/>
          <w:szCs w:val="28"/>
        </w:rPr>
      </w:pPr>
      <w:r w:rsidRPr="00D64C65">
        <w:rPr>
          <w:rFonts w:ascii="Times New Roman" w:hAnsi="Times New Roman"/>
          <w:b/>
          <w:sz w:val="28"/>
          <w:szCs w:val="28"/>
        </w:rPr>
        <w:t>1.Фактологический уровень.</w:t>
      </w:r>
      <w:r w:rsidR="00C13856">
        <w:rPr>
          <w:rFonts w:ascii="Times New Roman" w:hAnsi="Times New Roman"/>
          <w:b/>
          <w:sz w:val="28"/>
          <w:szCs w:val="28"/>
        </w:rPr>
        <w:t xml:space="preserve"> </w:t>
      </w:r>
    </w:p>
    <w:p w:rsidR="00C13856" w:rsidRPr="001E6708" w:rsidRDefault="00390A12" w:rsidP="00FB2114">
      <w:pPr>
        <w:rPr>
          <w:rFonts w:ascii="Times New Roman" w:hAnsi="Times New Roman"/>
          <w:b/>
          <w:sz w:val="28"/>
          <w:szCs w:val="28"/>
        </w:rPr>
      </w:pPr>
      <w:r w:rsidRPr="001E6708">
        <w:rPr>
          <w:rFonts w:ascii="Times New Roman" w:hAnsi="Times New Roman"/>
          <w:b/>
          <w:sz w:val="28"/>
          <w:szCs w:val="28"/>
        </w:rPr>
        <w:t>Какие группы</w:t>
      </w:r>
      <w:r w:rsidR="00C13856" w:rsidRPr="001E6708">
        <w:rPr>
          <w:rFonts w:ascii="Times New Roman" w:hAnsi="Times New Roman"/>
          <w:b/>
          <w:sz w:val="28"/>
          <w:szCs w:val="28"/>
        </w:rPr>
        <w:t xml:space="preserve"> животн</w:t>
      </w:r>
      <w:r w:rsidRPr="001E6708">
        <w:rPr>
          <w:rFonts w:ascii="Times New Roman" w:hAnsi="Times New Roman"/>
          <w:b/>
          <w:sz w:val="28"/>
          <w:szCs w:val="28"/>
        </w:rPr>
        <w:t>ых ты знаешь?</w:t>
      </w:r>
    </w:p>
    <w:tbl>
      <w:tblPr>
        <w:tblStyle w:val="a3"/>
        <w:tblW w:w="5068" w:type="pct"/>
        <w:tblLayout w:type="fixed"/>
        <w:tblLook w:val="04A0" w:firstRow="1" w:lastRow="0" w:firstColumn="1" w:lastColumn="0" w:noHBand="0" w:noVBand="1"/>
      </w:tblPr>
      <w:tblGrid>
        <w:gridCol w:w="2459"/>
        <w:gridCol w:w="2491"/>
        <w:gridCol w:w="2215"/>
        <w:gridCol w:w="2307"/>
      </w:tblGrid>
      <w:tr w:rsidR="00FB2114" w:rsidTr="00072A5F">
        <w:tc>
          <w:tcPr>
            <w:tcW w:w="1298" w:type="pct"/>
          </w:tcPr>
          <w:p w:rsidR="00FB2114" w:rsidRDefault="003D6E91" w:rsidP="00FB21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FAB90F" wp14:editId="119A496C">
                  <wp:extent cx="1531620" cy="1219200"/>
                  <wp:effectExtent l="0" t="0" r="0" b="0"/>
                  <wp:docPr id="1" name="Рисунок 1" descr="C:\Users\Надежда\Desktop\для  таблицы\4-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дежда\Desktop\для  таблицы\4-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5" w:type="pct"/>
          </w:tcPr>
          <w:p w:rsidR="00FB2114" w:rsidRDefault="00206F04" w:rsidP="00FB21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FF66F5" wp14:editId="6F1DC414">
                  <wp:extent cx="1562592" cy="883920"/>
                  <wp:effectExtent l="0" t="0" r="0" b="0"/>
                  <wp:docPr id="4" name="Рисунок 4" descr="C:\Users\Надежда\Desktop\для  таблицы\1614535916_26-p-riba-na-belom-fone-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дежда\Desktop\для  таблицы\1614535916_26-p-riba-na-belom-fone-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854" cy="885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pct"/>
          </w:tcPr>
          <w:p w:rsidR="00FB2114" w:rsidRDefault="00FF0D75" w:rsidP="00FB21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F835DD" wp14:editId="44375034">
                  <wp:extent cx="1912620" cy="1295400"/>
                  <wp:effectExtent l="0" t="0" r="0" b="0"/>
                  <wp:docPr id="7" name="Рисунок 7" descr="C:\Users\Надежда\Desktop\для  таблицы\79098_6eb24f4e4b670cfa516314b9d95bcc06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дежда\Desktop\для  таблицы\79098_6eb24f4e4b670cfa516314b9d95bcc06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466" cy="130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8" w:type="pct"/>
          </w:tcPr>
          <w:p w:rsidR="00FB2114" w:rsidRDefault="00042AA3" w:rsidP="00FB21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94460" cy="1218935"/>
                  <wp:effectExtent l="0" t="0" r="0" b="635"/>
                  <wp:docPr id="10" name="Рисунок 10" descr="C:\Users\Надежда\Desktop\для  таблицы\animal-cute-wildlife-fur-mammal-squirrel-croissant-rodent-fauna-whiskers-rodents-tail-furry-vertebrate-chipmunk-creature-nager-animal-world-fox-squirrel-9268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дежда\Desktop\для  таблицы\animal-cute-wildlife-fur-mammal-squirrel-croissant-rodent-fauna-whiskers-rodents-tail-furry-vertebrate-chipmunk-creature-nager-animal-world-fox-squirrel-9268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696" cy="12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114" w:rsidTr="00072A5F">
        <w:tc>
          <w:tcPr>
            <w:tcW w:w="1298" w:type="pct"/>
          </w:tcPr>
          <w:p w:rsidR="00FB2114" w:rsidRDefault="00990311" w:rsidP="009903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DD2B47" wp14:editId="57D23BCD">
                  <wp:extent cx="1641460" cy="1203960"/>
                  <wp:effectExtent l="0" t="0" r="0" b="0"/>
                  <wp:docPr id="2" name="Рисунок 2" descr="C:\Users\Надежда\Desktop\для  таблицы\5959064695c0d6024011533333fb1df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дежда\Desktop\для  таблицы\5959064695c0d6024011533333fb1df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207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5" w:type="pct"/>
          </w:tcPr>
          <w:p w:rsidR="00FB2114" w:rsidRDefault="003140CC" w:rsidP="00FB21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4D0ECD" wp14:editId="223D9475">
                  <wp:extent cx="1822751" cy="838200"/>
                  <wp:effectExtent l="0" t="0" r="6350" b="0"/>
                  <wp:docPr id="5" name="Рисунок 5" descr="C:\Users\Надежда\Desktop\для  таблицы\1614535943_65-p-riba-na-belom-fone-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дежда\Desktop\для  таблицы\1614535943_65-p-riba-na-belom-fone-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176" cy="842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pct"/>
          </w:tcPr>
          <w:p w:rsidR="00FB2114" w:rsidRDefault="00C51687" w:rsidP="00FB21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751902" wp14:editId="3A4D26A9">
                  <wp:extent cx="1538670" cy="922020"/>
                  <wp:effectExtent l="0" t="0" r="4445" b="0"/>
                  <wp:docPr id="8" name="Рисунок 8" descr="C:\Users\Надежда\Desktop\для  таблицы\79098_c5d17e14e8ca0b4d02022e790da56169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дежда\Desktop\для  таблицы\79098_c5d17e14e8ca0b4d02022e790da56169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678" cy="92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8" w:type="pct"/>
          </w:tcPr>
          <w:p w:rsidR="00FB2114" w:rsidRPr="00EC5FFE" w:rsidRDefault="00EC5FFE" w:rsidP="00FB211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C5FFE"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F2C1FC" wp14:editId="4F08C27A">
                  <wp:extent cx="1394460" cy="1199150"/>
                  <wp:effectExtent l="0" t="0" r="0" b="1270"/>
                  <wp:docPr id="11" name="Рисунок 11" descr="C:\Users\Надежда\Desktop\для  таблицы\1644969216_11-fikiwiki-com-p-krasivie-kartinki-zverei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дежда\Desktop\для  таблицы\1644969216_11-fikiwiki-com-p-krasivie-kartinki-zverei-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445" cy="1197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114" w:rsidTr="009B20D7">
        <w:trPr>
          <w:trHeight w:val="1657"/>
        </w:trPr>
        <w:tc>
          <w:tcPr>
            <w:tcW w:w="1298" w:type="pct"/>
          </w:tcPr>
          <w:p w:rsidR="00FB2114" w:rsidRDefault="00FB2114" w:rsidP="00FB2114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9B20D7" w:rsidRDefault="009B20D7" w:rsidP="00FB21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109628">
                  <wp:extent cx="1609458" cy="1363980"/>
                  <wp:effectExtent l="0" t="0" r="0" b="762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752" cy="13633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5" w:type="pct"/>
          </w:tcPr>
          <w:p w:rsidR="00FB2114" w:rsidRDefault="003074EC" w:rsidP="00FB21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6218DF" wp14:editId="37611B7F">
                  <wp:extent cx="1555327" cy="874871"/>
                  <wp:effectExtent l="0" t="0" r="6985" b="1905"/>
                  <wp:docPr id="6" name="Рисунок 6" descr="C:\Users\Надежда\Desktop\для  таблицы\1674108712_papik-pro-p-kartinka-riba-risunok-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дежда\Desktop\для  таблицы\1674108712_papik-pro-p-kartinka-riba-risunok-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562" cy="880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pct"/>
          </w:tcPr>
          <w:p w:rsidR="00FB2114" w:rsidRDefault="00DB40FB" w:rsidP="00FB21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68B3FA" wp14:editId="02CD3353">
                  <wp:extent cx="3522383" cy="876300"/>
                  <wp:effectExtent l="0" t="0" r="1905" b="0"/>
                  <wp:docPr id="9" name="Рисунок 9" descr="C:\Users\Надежда\Desktop\для  таблицы\79098_b765eadf491f3da55b66479af7f1c1e5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дежда\Desktop\для  таблицы\79098_b765eadf491f3da55b66479af7f1c1e5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1611" cy="881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8" w:type="pct"/>
          </w:tcPr>
          <w:p w:rsidR="00FB2114" w:rsidRDefault="009B20D7" w:rsidP="00FB21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369ECB" wp14:editId="6B768898">
                  <wp:extent cx="1996440" cy="1493520"/>
                  <wp:effectExtent l="0" t="0" r="3810" b="0"/>
                  <wp:docPr id="12" name="Рисунок 12" descr="C:\Users\Надежда\Desktop\для  таблицы\lisa-e13979254858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дежда\Desktop\для  таблицы\lisa-e13979254858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847" cy="1494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6459" w:rsidRDefault="009B20D7" w:rsidP="00FB21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птицы                          </w:t>
      </w:r>
      <w:r w:rsidR="00E26459">
        <w:rPr>
          <w:rFonts w:ascii="Times New Roman" w:hAnsi="Times New Roman"/>
          <w:sz w:val="28"/>
          <w:szCs w:val="28"/>
        </w:rPr>
        <w:t xml:space="preserve">  рыбы                       </w:t>
      </w:r>
      <w:r>
        <w:rPr>
          <w:rFonts w:ascii="Times New Roman" w:hAnsi="Times New Roman"/>
          <w:sz w:val="28"/>
          <w:szCs w:val="28"/>
        </w:rPr>
        <w:t xml:space="preserve"> насекомые             звери</w:t>
      </w:r>
    </w:p>
    <w:p w:rsidR="009B20D7" w:rsidRPr="00390A12" w:rsidRDefault="00415C8F" w:rsidP="00E26459">
      <w:pPr>
        <w:rPr>
          <w:rFonts w:ascii="Times New Roman" w:hAnsi="Times New Roman"/>
          <w:b/>
          <w:sz w:val="28"/>
          <w:szCs w:val="28"/>
        </w:rPr>
      </w:pPr>
      <w:r w:rsidRPr="00D64C65">
        <w:rPr>
          <w:rFonts w:ascii="Times New Roman" w:hAnsi="Times New Roman"/>
          <w:b/>
          <w:sz w:val="28"/>
          <w:szCs w:val="28"/>
        </w:rPr>
        <w:t>2.Описательный уровень.</w:t>
      </w:r>
    </w:p>
    <w:p w:rsidR="00E26459" w:rsidRPr="001E6708" w:rsidRDefault="00E26459" w:rsidP="00E26459">
      <w:pPr>
        <w:rPr>
          <w:rFonts w:ascii="Times New Roman" w:hAnsi="Times New Roman"/>
          <w:b/>
          <w:sz w:val="28"/>
          <w:szCs w:val="28"/>
        </w:rPr>
      </w:pPr>
      <w:r w:rsidRPr="001E6708">
        <w:rPr>
          <w:rFonts w:ascii="Times New Roman" w:hAnsi="Times New Roman"/>
          <w:b/>
          <w:sz w:val="28"/>
          <w:szCs w:val="28"/>
        </w:rPr>
        <w:t>О</w:t>
      </w:r>
      <w:r w:rsidR="001E6708">
        <w:rPr>
          <w:rFonts w:ascii="Times New Roman" w:hAnsi="Times New Roman"/>
          <w:b/>
          <w:sz w:val="28"/>
          <w:szCs w:val="28"/>
        </w:rPr>
        <w:t>предели, к какой группе</w:t>
      </w:r>
      <w:r w:rsidRPr="001E6708">
        <w:rPr>
          <w:rFonts w:ascii="Times New Roman" w:hAnsi="Times New Roman"/>
          <w:b/>
          <w:sz w:val="28"/>
          <w:szCs w:val="28"/>
        </w:rPr>
        <w:t xml:space="preserve"> относятся животные </w:t>
      </w:r>
      <w:r w:rsidR="00A50A84" w:rsidRPr="001E6708">
        <w:rPr>
          <w:rFonts w:ascii="Times New Roman" w:hAnsi="Times New Roman"/>
          <w:b/>
          <w:sz w:val="28"/>
          <w:szCs w:val="28"/>
        </w:rPr>
        <w:t>каждой ст</w:t>
      </w:r>
      <w:r w:rsidRPr="001E6708">
        <w:rPr>
          <w:rFonts w:ascii="Times New Roman" w:hAnsi="Times New Roman"/>
          <w:b/>
          <w:sz w:val="28"/>
          <w:szCs w:val="28"/>
        </w:rPr>
        <w:t>р</w:t>
      </w:r>
      <w:r w:rsidR="00A50A84" w:rsidRPr="001E6708">
        <w:rPr>
          <w:rFonts w:ascii="Times New Roman" w:hAnsi="Times New Roman"/>
          <w:b/>
          <w:sz w:val="28"/>
          <w:szCs w:val="28"/>
        </w:rPr>
        <w:t>о</w:t>
      </w:r>
      <w:r w:rsidRPr="001E6708">
        <w:rPr>
          <w:rFonts w:ascii="Times New Roman" w:hAnsi="Times New Roman"/>
          <w:b/>
          <w:sz w:val="28"/>
          <w:szCs w:val="28"/>
        </w:rPr>
        <w:t>ки, перечисли их признаки:</w:t>
      </w:r>
    </w:p>
    <w:p w:rsidR="00E26459" w:rsidRDefault="00E26459" w:rsidP="00E264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воробей, ворона, сорока, дятел;</w:t>
      </w:r>
    </w:p>
    <w:p w:rsidR="00E26459" w:rsidRDefault="00E26459" w:rsidP="00E264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волк, кот, крот, слон, заяц;</w:t>
      </w:r>
    </w:p>
    <w:p w:rsidR="00A50A84" w:rsidRDefault="00E26459" w:rsidP="00E264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карась, лещ, окунь</w:t>
      </w:r>
      <w:r w:rsidR="00A50A84">
        <w:rPr>
          <w:rFonts w:ascii="Times New Roman" w:hAnsi="Times New Roman"/>
          <w:sz w:val="28"/>
          <w:szCs w:val="28"/>
        </w:rPr>
        <w:t>, сом;</w:t>
      </w:r>
    </w:p>
    <w:p w:rsidR="00E26459" w:rsidRDefault="00A50A84" w:rsidP="00A50A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муха, стрекоза, муравей.</w:t>
      </w:r>
    </w:p>
    <w:p w:rsidR="00A50A84" w:rsidRPr="001E6708" w:rsidRDefault="00390A12" w:rsidP="00A50A84">
      <w:pPr>
        <w:rPr>
          <w:rFonts w:ascii="Times New Roman" w:hAnsi="Times New Roman"/>
          <w:b/>
          <w:sz w:val="28"/>
          <w:szCs w:val="28"/>
        </w:rPr>
      </w:pPr>
      <w:r w:rsidRPr="001E6708">
        <w:rPr>
          <w:rFonts w:ascii="Times New Roman" w:hAnsi="Times New Roman"/>
          <w:b/>
          <w:sz w:val="28"/>
          <w:szCs w:val="28"/>
        </w:rPr>
        <w:t>Распредели животных по группам</w:t>
      </w:r>
      <w:r w:rsidR="00A50A84" w:rsidRPr="001E6708">
        <w:rPr>
          <w:rFonts w:ascii="Times New Roman" w:hAnsi="Times New Roman"/>
          <w:b/>
          <w:sz w:val="28"/>
          <w:szCs w:val="28"/>
        </w:rPr>
        <w:t xml:space="preserve"> и дай название группам:</w:t>
      </w:r>
    </w:p>
    <w:p w:rsidR="00A50A84" w:rsidRDefault="00A50A84" w:rsidP="00A50A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Кабан, ёж, медведь, лошадь, кошка, собака, коза, корова, мышь, лошадь.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72"/>
        <w:gridCol w:w="4673"/>
      </w:tblGrid>
      <w:tr w:rsidR="00415C8F" w:rsidTr="00415C8F">
        <w:tc>
          <w:tcPr>
            <w:tcW w:w="2500" w:type="pct"/>
          </w:tcPr>
          <w:p w:rsidR="00415C8F" w:rsidRPr="001E6708" w:rsidRDefault="00415C8F" w:rsidP="00A50A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E6708">
              <w:rPr>
                <w:rFonts w:ascii="Times New Roman" w:hAnsi="Times New Roman"/>
                <w:b/>
                <w:sz w:val="28"/>
                <w:szCs w:val="28"/>
              </w:rPr>
              <w:t xml:space="preserve">               Дикие животные</w:t>
            </w:r>
          </w:p>
        </w:tc>
        <w:tc>
          <w:tcPr>
            <w:tcW w:w="2500" w:type="pct"/>
          </w:tcPr>
          <w:p w:rsidR="00415C8F" w:rsidRPr="001E6708" w:rsidRDefault="00415C8F" w:rsidP="00A50A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1E6708">
              <w:rPr>
                <w:rFonts w:ascii="Times New Roman" w:hAnsi="Times New Roman"/>
                <w:b/>
                <w:sz w:val="28"/>
                <w:szCs w:val="28"/>
              </w:rPr>
              <w:t>Домашние животные</w:t>
            </w:r>
          </w:p>
        </w:tc>
      </w:tr>
      <w:tr w:rsidR="00415C8F" w:rsidTr="00415C8F">
        <w:tc>
          <w:tcPr>
            <w:tcW w:w="2500" w:type="pct"/>
          </w:tcPr>
          <w:p w:rsidR="00415C8F" w:rsidRDefault="00415C8F" w:rsidP="00A50A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415C8F" w:rsidRDefault="00415C8F" w:rsidP="00A50A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5C8F" w:rsidRDefault="00415C8F" w:rsidP="00A50A84">
      <w:pPr>
        <w:rPr>
          <w:rFonts w:ascii="Times New Roman" w:hAnsi="Times New Roman"/>
          <w:sz w:val="28"/>
          <w:szCs w:val="28"/>
        </w:rPr>
      </w:pPr>
    </w:p>
    <w:p w:rsidR="00130024" w:rsidRPr="00D64C65" w:rsidRDefault="00415C8F" w:rsidP="00A50A84">
      <w:pPr>
        <w:rPr>
          <w:rFonts w:ascii="Times New Roman" w:hAnsi="Times New Roman"/>
          <w:b/>
          <w:sz w:val="28"/>
          <w:szCs w:val="28"/>
        </w:rPr>
      </w:pPr>
      <w:r w:rsidRPr="00D64C65">
        <w:rPr>
          <w:rFonts w:ascii="Times New Roman" w:hAnsi="Times New Roman"/>
          <w:b/>
          <w:sz w:val="28"/>
          <w:szCs w:val="28"/>
        </w:rPr>
        <w:t>3.</w:t>
      </w:r>
      <w:r w:rsidR="00130024" w:rsidRPr="00D64C65">
        <w:rPr>
          <w:rFonts w:ascii="Times New Roman" w:hAnsi="Times New Roman"/>
          <w:b/>
          <w:sz w:val="28"/>
          <w:szCs w:val="28"/>
        </w:rPr>
        <w:t xml:space="preserve"> </w:t>
      </w:r>
      <w:r w:rsidRPr="00D64C65">
        <w:rPr>
          <w:rFonts w:ascii="Times New Roman" w:hAnsi="Times New Roman"/>
          <w:b/>
          <w:sz w:val="28"/>
          <w:szCs w:val="28"/>
        </w:rPr>
        <w:t>Доказательный уровень.</w:t>
      </w:r>
    </w:p>
    <w:p w:rsidR="00415C8F" w:rsidRPr="001E6708" w:rsidRDefault="00130024" w:rsidP="00130024">
      <w:pPr>
        <w:rPr>
          <w:rFonts w:ascii="Times New Roman" w:hAnsi="Times New Roman"/>
          <w:b/>
          <w:sz w:val="28"/>
          <w:szCs w:val="28"/>
        </w:rPr>
      </w:pPr>
      <w:r w:rsidRPr="001E6708">
        <w:rPr>
          <w:rFonts w:ascii="Times New Roman" w:hAnsi="Times New Roman"/>
          <w:b/>
          <w:sz w:val="28"/>
          <w:szCs w:val="28"/>
        </w:rPr>
        <w:t>Назов</w:t>
      </w:r>
      <w:r w:rsidR="0090218C" w:rsidRPr="001E6708">
        <w:rPr>
          <w:rFonts w:ascii="Times New Roman" w:hAnsi="Times New Roman"/>
          <w:b/>
          <w:sz w:val="28"/>
          <w:szCs w:val="28"/>
        </w:rPr>
        <w:t>и  лишнее слово в каждой строке. Обоснуй свой выбор.</w:t>
      </w:r>
    </w:p>
    <w:p w:rsidR="00130024" w:rsidRDefault="00130024" w:rsidP="001300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02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волк, кабан, заяц, лиса, собака, белка;</w:t>
      </w:r>
    </w:p>
    <w:p w:rsidR="00130024" w:rsidRDefault="00130024" w:rsidP="001300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90218C">
        <w:rPr>
          <w:rFonts w:ascii="Times New Roman" w:hAnsi="Times New Roman"/>
          <w:sz w:val="28"/>
          <w:szCs w:val="28"/>
        </w:rPr>
        <w:t xml:space="preserve"> </w:t>
      </w:r>
      <w:r w:rsidR="002A1290">
        <w:rPr>
          <w:rFonts w:ascii="Times New Roman" w:hAnsi="Times New Roman"/>
          <w:sz w:val="28"/>
          <w:szCs w:val="28"/>
        </w:rPr>
        <w:t>заяц, белка, лиса, стрекоза,</w:t>
      </w:r>
      <w:r w:rsidR="0090218C">
        <w:rPr>
          <w:rFonts w:ascii="Times New Roman" w:hAnsi="Times New Roman"/>
          <w:sz w:val="28"/>
          <w:szCs w:val="28"/>
        </w:rPr>
        <w:t xml:space="preserve"> медведь, </w:t>
      </w:r>
      <w:r>
        <w:rPr>
          <w:rFonts w:ascii="Times New Roman" w:hAnsi="Times New Roman"/>
          <w:sz w:val="28"/>
          <w:szCs w:val="28"/>
        </w:rPr>
        <w:t>волк</w:t>
      </w:r>
      <w:r w:rsidR="0090218C">
        <w:rPr>
          <w:rFonts w:ascii="Times New Roman" w:hAnsi="Times New Roman"/>
          <w:sz w:val="28"/>
          <w:szCs w:val="28"/>
        </w:rPr>
        <w:t>;</w:t>
      </w:r>
    </w:p>
    <w:p w:rsidR="0090218C" w:rsidRDefault="0090218C" w:rsidP="001300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сорока, в</w:t>
      </w:r>
      <w:r w:rsidR="002A1290">
        <w:rPr>
          <w:rFonts w:ascii="Times New Roman" w:hAnsi="Times New Roman"/>
          <w:sz w:val="28"/>
          <w:szCs w:val="28"/>
        </w:rPr>
        <w:t>орона, курица, скворец, журавль;</w:t>
      </w:r>
    </w:p>
    <w:p w:rsidR="002A1290" w:rsidRDefault="002A1290" w:rsidP="001300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паук, бабочка, муравей, овёс, муха, комар.</w:t>
      </w:r>
    </w:p>
    <w:p w:rsidR="0090218C" w:rsidRPr="001E6708" w:rsidRDefault="0090218C" w:rsidP="00130024">
      <w:pPr>
        <w:rPr>
          <w:rFonts w:ascii="Times New Roman" w:hAnsi="Times New Roman"/>
          <w:b/>
          <w:sz w:val="28"/>
          <w:szCs w:val="28"/>
        </w:rPr>
      </w:pPr>
      <w:r w:rsidRPr="001E6708">
        <w:rPr>
          <w:rFonts w:ascii="Times New Roman" w:hAnsi="Times New Roman"/>
          <w:b/>
          <w:sz w:val="28"/>
          <w:szCs w:val="28"/>
        </w:rPr>
        <w:t>Для чего человек разводит собак и кошек?</w:t>
      </w:r>
    </w:p>
    <w:p w:rsidR="0090218C" w:rsidRPr="001E6708" w:rsidRDefault="00390A12" w:rsidP="00130024">
      <w:pPr>
        <w:rPr>
          <w:rFonts w:ascii="Times New Roman" w:hAnsi="Times New Roman"/>
          <w:b/>
          <w:sz w:val="28"/>
          <w:szCs w:val="28"/>
        </w:rPr>
      </w:pPr>
      <w:r w:rsidRPr="001E6708">
        <w:rPr>
          <w:rFonts w:ascii="Times New Roman" w:hAnsi="Times New Roman"/>
          <w:b/>
          <w:sz w:val="28"/>
          <w:szCs w:val="28"/>
        </w:rPr>
        <w:t>Докажи, что корова</w:t>
      </w:r>
      <w:r w:rsidR="0090218C" w:rsidRPr="001E6708">
        <w:rPr>
          <w:rFonts w:ascii="Times New Roman" w:hAnsi="Times New Roman"/>
          <w:b/>
          <w:sz w:val="28"/>
          <w:szCs w:val="28"/>
        </w:rPr>
        <w:t xml:space="preserve"> – это домашнее животное.</w:t>
      </w:r>
    </w:p>
    <w:p w:rsidR="0090218C" w:rsidRPr="00D64C65" w:rsidRDefault="0090218C" w:rsidP="00130024">
      <w:pPr>
        <w:rPr>
          <w:rFonts w:ascii="Times New Roman" w:hAnsi="Times New Roman"/>
          <w:b/>
          <w:sz w:val="28"/>
          <w:szCs w:val="28"/>
        </w:rPr>
      </w:pPr>
      <w:r w:rsidRPr="00D64C65">
        <w:rPr>
          <w:rFonts w:ascii="Times New Roman" w:hAnsi="Times New Roman"/>
          <w:b/>
          <w:sz w:val="28"/>
          <w:szCs w:val="28"/>
        </w:rPr>
        <w:t>4. Творческий уровень.</w:t>
      </w:r>
    </w:p>
    <w:p w:rsidR="00C605D6" w:rsidRPr="001E6708" w:rsidRDefault="0090218C" w:rsidP="00C605D6">
      <w:pPr>
        <w:rPr>
          <w:rFonts w:ascii="Times New Roman" w:hAnsi="Times New Roman"/>
          <w:b/>
          <w:sz w:val="28"/>
          <w:szCs w:val="28"/>
        </w:rPr>
      </w:pPr>
      <w:r w:rsidRPr="001E6708">
        <w:rPr>
          <w:rFonts w:ascii="Times New Roman" w:hAnsi="Times New Roman"/>
          <w:b/>
          <w:sz w:val="28"/>
          <w:szCs w:val="28"/>
        </w:rPr>
        <w:t xml:space="preserve">Напиши, что произойдёт, если </w:t>
      </w:r>
      <w:r w:rsidR="00C605D6" w:rsidRPr="001E6708">
        <w:rPr>
          <w:rFonts w:ascii="Times New Roman" w:hAnsi="Times New Roman"/>
          <w:b/>
          <w:sz w:val="28"/>
          <w:szCs w:val="28"/>
        </w:rPr>
        <w:t>исчезнут все насекомые. Нарисуй «портрет» своего пернатого друга и ответь на вопросы:</w:t>
      </w:r>
    </w:p>
    <w:p w:rsidR="00C605D6" w:rsidRDefault="00C605D6" w:rsidP="00C605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605D6">
        <w:rPr>
          <w:rFonts w:ascii="Times New Roman" w:hAnsi="Times New Roman"/>
          <w:sz w:val="28"/>
          <w:szCs w:val="28"/>
        </w:rPr>
        <w:t>к какой группе птиц он относится;</w:t>
      </w:r>
    </w:p>
    <w:p w:rsidR="00C605D6" w:rsidRDefault="00C605D6" w:rsidP="00C605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где он живёт;</w:t>
      </w:r>
    </w:p>
    <w:p w:rsidR="00C605D6" w:rsidRDefault="00C605D6" w:rsidP="00C605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чем питается;</w:t>
      </w:r>
    </w:p>
    <w:p w:rsidR="00C605D6" w:rsidRPr="00C605D6" w:rsidRDefault="00C605D6" w:rsidP="00C605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какую п</w:t>
      </w:r>
      <w:r w:rsidR="00390A12">
        <w:rPr>
          <w:rFonts w:ascii="Times New Roman" w:hAnsi="Times New Roman"/>
          <w:sz w:val="28"/>
          <w:szCs w:val="28"/>
        </w:rPr>
        <w:t>ользу приносит окружающему миру?</w:t>
      </w:r>
    </w:p>
    <w:p w:rsidR="00C605D6" w:rsidRPr="00C605D6" w:rsidRDefault="00C605D6" w:rsidP="00C605D6">
      <w:pPr>
        <w:rPr>
          <w:rFonts w:ascii="Times New Roman" w:hAnsi="Times New Roman"/>
          <w:sz w:val="28"/>
          <w:szCs w:val="28"/>
        </w:rPr>
      </w:pPr>
    </w:p>
    <w:sectPr w:rsidR="00C605D6" w:rsidRPr="00C605D6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7DF" w:rsidRDefault="00E867DF" w:rsidP="00E92168">
      <w:pPr>
        <w:spacing w:after="0" w:line="240" w:lineRule="auto"/>
      </w:pPr>
      <w:r>
        <w:separator/>
      </w:r>
    </w:p>
  </w:endnote>
  <w:endnote w:type="continuationSeparator" w:id="0">
    <w:p w:rsidR="00E867DF" w:rsidRDefault="00E867DF" w:rsidP="00E9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3931060"/>
      <w:docPartObj>
        <w:docPartGallery w:val="Page Numbers (Bottom of Page)"/>
        <w:docPartUnique/>
      </w:docPartObj>
    </w:sdtPr>
    <w:sdtEndPr/>
    <w:sdtContent>
      <w:p w:rsidR="00E92168" w:rsidRDefault="00E9216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581">
          <w:rPr>
            <w:noProof/>
          </w:rPr>
          <w:t>2</w:t>
        </w:r>
        <w:r>
          <w:fldChar w:fldCharType="end"/>
        </w:r>
      </w:p>
    </w:sdtContent>
  </w:sdt>
  <w:p w:rsidR="00E92168" w:rsidRDefault="00E92168" w:rsidP="00E058D0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7DF" w:rsidRDefault="00E867DF" w:rsidP="00E92168">
      <w:pPr>
        <w:spacing w:after="0" w:line="240" w:lineRule="auto"/>
      </w:pPr>
      <w:r>
        <w:separator/>
      </w:r>
    </w:p>
  </w:footnote>
  <w:footnote w:type="continuationSeparator" w:id="0">
    <w:p w:rsidR="00E867DF" w:rsidRDefault="00E867DF" w:rsidP="00E92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405A3"/>
    <w:multiLevelType w:val="hybridMultilevel"/>
    <w:tmpl w:val="139465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063CF"/>
    <w:multiLevelType w:val="hybridMultilevel"/>
    <w:tmpl w:val="7C66E8B6"/>
    <w:lvl w:ilvl="0" w:tplc="52D4E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76C2E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3273F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E54A9A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A28DE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91E54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F2069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970C3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C38B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537035F5"/>
    <w:multiLevelType w:val="hybridMultilevel"/>
    <w:tmpl w:val="7F0A34CC"/>
    <w:lvl w:ilvl="0" w:tplc="055E2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1148E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D1843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8240DA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73C8AB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384E94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288D1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036B53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104D18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>
    <w:nsid w:val="598F7B78"/>
    <w:multiLevelType w:val="hybridMultilevel"/>
    <w:tmpl w:val="A50437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C3595"/>
    <w:multiLevelType w:val="hybridMultilevel"/>
    <w:tmpl w:val="977CE2B2"/>
    <w:lvl w:ilvl="0" w:tplc="66764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0E09C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8E640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62229E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B6E2E5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360B0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DD24DC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692E2F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2CE06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E643750"/>
    <w:multiLevelType w:val="hybridMultilevel"/>
    <w:tmpl w:val="D8F23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14"/>
    <w:rsid w:val="00042AA3"/>
    <w:rsid w:val="00044E10"/>
    <w:rsid w:val="00072A5F"/>
    <w:rsid w:val="00130024"/>
    <w:rsid w:val="001438A0"/>
    <w:rsid w:val="00176C68"/>
    <w:rsid w:val="001E6708"/>
    <w:rsid w:val="002043F2"/>
    <w:rsid w:val="00206F04"/>
    <w:rsid w:val="002253C7"/>
    <w:rsid w:val="002A1290"/>
    <w:rsid w:val="003074EC"/>
    <w:rsid w:val="003140CC"/>
    <w:rsid w:val="0031745A"/>
    <w:rsid w:val="00324E84"/>
    <w:rsid w:val="00377E23"/>
    <w:rsid w:val="00390A12"/>
    <w:rsid w:val="003D6E91"/>
    <w:rsid w:val="00415C8F"/>
    <w:rsid w:val="00592C76"/>
    <w:rsid w:val="005F2A10"/>
    <w:rsid w:val="00742A19"/>
    <w:rsid w:val="007F1BF0"/>
    <w:rsid w:val="007F6A62"/>
    <w:rsid w:val="00883C0E"/>
    <w:rsid w:val="0090218C"/>
    <w:rsid w:val="009374C4"/>
    <w:rsid w:val="00982BA8"/>
    <w:rsid w:val="00990311"/>
    <w:rsid w:val="009B20D7"/>
    <w:rsid w:val="00A341E8"/>
    <w:rsid w:val="00A50A84"/>
    <w:rsid w:val="00A63E64"/>
    <w:rsid w:val="00A80B55"/>
    <w:rsid w:val="00B21736"/>
    <w:rsid w:val="00C13856"/>
    <w:rsid w:val="00C51687"/>
    <w:rsid w:val="00C605D6"/>
    <w:rsid w:val="00C74FAE"/>
    <w:rsid w:val="00D45A39"/>
    <w:rsid w:val="00D64C65"/>
    <w:rsid w:val="00DB40FB"/>
    <w:rsid w:val="00DC4D07"/>
    <w:rsid w:val="00E058D0"/>
    <w:rsid w:val="00E21177"/>
    <w:rsid w:val="00E26459"/>
    <w:rsid w:val="00E867DF"/>
    <w:rsid w:val="00E92168"/>
    <w:rsid w:val="00EC5FFE"/>
    <w:rsid w:val="00EC6581"/>
    <w:rsid w:val="00EF5016"/>
    <w:rsid w:val="00F47AAE"/>
    <w:rsid w:val="00F627EB"/>
    <w:rsid w:val="00F7505E"/>
    <w:rsid w:val="00F775A3"/>
    <w:rsid w:val="00FB2114"/>
    <w:rsid w:val="00F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DA0A4-29D0-4796-9C63-062E9D68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E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002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2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2168"/>
  </w:style>
  <w:style w:type="paragraph" w:styleId="a9">
    <w:name w:val="footer"/>
    <w:basedOn w:val="a"/>
    <w:link w:val="aa"/>
    <w:uiPriority w:val="99"/>
    <w:unhideWhenUsed/>
    <w:rsid w:val="00E92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2168"/>
  </w:style>
  <w:style w:type="paragraph" w:styleId="ab">
    <w:name w:val="Normal (Web)"/>
    <w:basedOn w:val="a"/>
    <w:uiPriority w:val="99"/>
    <w:semiHidden/>
    <w:unhideWhenUsed/>
    <w:rsid w:val="00A3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userZ</cp:lastModifiedBy>
  <cp:revision>3</cp:revision>
  <dcterms:created xsi:type="dcterms:W3CDTF">2024-07-16T15:23:00Z</dcterms:created>
  <dcterms:modified xsi:type="dcterms:W3CDTF">2024-07-16T15:23:00Z</dcterms:modified>
</cp:coreProperties>
</file>