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2B5" w:rsidRPr="00DB72B5" w:rsidRDefault="00DB72B5" w:rsidP="00DB72B5">
      <w:pPr>
        <w:spacing w:after="0"/>
        <w:jc w:val="center"/>
        <w:rPr>
          <w:rFonts w:ascii="Times New Roman" w:hAnsi="Times New Roman" w:cs="Times New Roman"/>
          <w:b/>
          <w:i/>
          <w:sz w:val="32"/>
          <w:szCs w:val="32"/>
        </w:rPr>
      </w:pPr>
      <w:r w:rsidRPr="00DB72B5">
        <w:rPr>
          <w:rFonts w:ascii="Times New Roman" w:hAnsi="Times New Roman" w:cs="Times New Roman"/>
          <w:b/>
          <w:i/>
          <w:color w:val="000000"/>
          <w:sz w:val="32"/>
          <w:szCs w:val="32"/>
          <w:shd w:val="clear" w:color="auto" w:fill="FFFFFF"/>
        </w:rPr>
        <w:t>Развитие творческого потенциала и самореализация личности учащихся на уроках английского языка.</w:t>
      </w:r>
      <w:r w:rsidRPr="00DB72B5">
        <w:rPr>
          <w:rFonts w:ascii="Times New Roman" w:hAnsi="Times New Roman" w:cs="Times New Roman"/>
          <w:b/>
          <w:i/>
          <w:sz w:val="32"/>
          <w:szCs w:val="32"/>
        </w:rPr>
        <w:t xml:space="preserve"> </w:t>
      </w:r>
    </w:p>
    <w:p w:rsidR="00DB72B5" w:rsidRPr="006245C7" w:rsidRDefault="00DB72B5" w:rsidP="00DB72B5">
      <w:pPr>
        <w:spacing w:after="0"/>
        <w:jc w:val="center"/>
        <w:rPr>
          <w:rFonts w:ascii="Times New Roman" w:eastAsia="Calibri" w:hAnsi="Times New Roman" w:cs="Times New Roman"/>
          <w:i/>
          <w:sz w:val="28"/>
          <w:szCs w:val="28"/>
        </w:rPr>
      </w:pPr>
      <w:r w:rsidRPr="006245C7">
        <w:rPr>
          <w:rFonts w:ascii="Times New Roman" w:eastAsia="Calibri" w:hAnsi="Times New Roman" w:cs="Times New Roman"/>
          <w:i/>
          <w:sz w:val="28"/>
          <w:szCs w:val="28"/>
        </w:rPr>
        <w:t xml:space="preserve">Учитель английского языка МБОУ Кубинской СОШ №2 им. Героя Советского Союза Безбородова В.П. </w:t>
      </w:r>
    </w:p>
    <w:p w:rsidR="00DB72B5" w:rsidRDefault="00DB72B5" w:rsidP="00DB72B5">
      <w:pPr>
        <w:spacing w:after="0"/>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Тихомирова Юлия Леонидовна</w:t>
      </w:r>
    </w:p>
    <w:p w:rsidR="00DB72B5" w:rsidRDefault="00DB72B5" w:rsidP="00DB72B5">
      <w:pPr>
        <w:spacing w:after="0"/>
        <w:jc w:val="center"/>
        <w:rPr>
          <w:rFonts w:ascii="Times New Roman" w:eastAsia="Calibri" w:hAnsi="Times New Roman" w:cs="Times New Roman"/>
          <w:b/>
          <w:i/>
          <w:sz w:val="28"/>
          <w:szCs w:val="28"/>
        </w:rPr>
      </w:pPr>
    </w:p>
    <w:p w:rsidR="00DB72B5" w:rsidRDefault="00DB72B5" w:rsidP="00DB72B5">
      <w:pPr>
        <w:spacing w:after="0" w:line="360" w:lineRule="auto"/>
        <w:ind w:left="426"/>
        <w:jc w:val="both"/>
        <w:rPr>
          <w:sz w:val="28"/>
          <w:szCs w:val="28"/>
        </w:rPr>
      </w:pPr>
      <w:r>
        <w:rPr>
          <w:rFonts w:ascii="Times New Roman" w:eastAsia="Times New Roman" w:hAnsi="Times New Roman" w:cs="Times New Roman"/>
          <w:sz w:val="28"/>
          <w:szCs w:val="28"/>
        </w:rPr>
        <w:t xml:space="preserve">             ВЫСТУПЛЕНИЕ НА ПЕДАГОГИЧЕСКОМ СОВЕТЕ</w:t>
      </w:r>
      <w:r w:rsidRPr="000F46CD">
        <w:rPr>
          <w:sz w:val="28"/>
          <w:szCs w:val="28"/>
        </w:rPr>
        <w:t xml:space="preserve"> </w:t>
      </w:r>
    </w:p>
    <w:p w:rsidR="00DB72B5" w:rsidRPr="0091476C" w:rsidRDefault="00DB72B5" w:rsidP="00DB72B5">
      <w:pPr>
        <w:spacing w:after="0" w:line="360" w:lineRule="auto"/>
        <w:ind w:left="426"/>
        <w:jc w:val="both"/>
        <w:rPr>
          <w:rFonts w:ascii="Times New Roman" w:hAnsi="Times New Roman" w:cs="Times New Roman"/>
          <w:color w:val="000000" w:themeColor="text1"/>
          <w:sz w:val="28"/>
          <w:szCs w:val="28"/>
        </w:rPr>
      </w:pPr>
      <w:r w:rsidRPr="0091476C">
        <w:rPr>
          <w:rFonts w:ascii="Times New Roman" w:hAnsi="Times New Roman" w:cs="Times New Roman"/>
          <w:color w:val="000000" w:themeColor="text1"/>
          <w:sz w:val="28"/>
          <w:szCs w:val="28"/>
        </w:rPr>
        <w:t xml:space="preserve">                               (протокол № 6 от 07.04.2015 г.)</w:t>
      </w:r>
    </w:p>
    <w:p w:rsidR="00DB72B5" w:rsidRPr="00DB72B5" w:rsidRDefault="00DB72B5" w:rsidP="00DB72B5">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DB72B5">
        <w:rPr>
          <w:rFonts w:ascii="Times New Roman" w:eastAsia="Times New Roman" w:hAnsi="Times New Roman" w:cs="Times New Roman"/>
          <w:b/>
          <w:bCs/>
          <w:color w:val="000000"/>
          <w:sz w:val="28"/>
          <w:szCs w:val="28"/>
          <w:lang w:eastAsia="ru-RU"/>
        </w:rPr>
        <w:t>Актуальность темы.</w:t>
      </w:r>
      <w:bookmarkStart w:id="0" w:name="_GoBack"/>
      <w:bookmarkEnd w:id="0"/>
    </w:p>
    <w:p w:rsidR="00DB72B5" w:rsidRPr="00DB72B5" w:rsidRDefault="00DB72B5" w:rsidP="00DB72B5">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DB72B5">
        <w:rPr>
          <w:rFonts w:ascii="Times New Roman" w:eastAsia="Times New Roman" w:hAnsi="Times New Roman" w:cs="Times New Roman"/>
          <w:color w:val="000000"/>
          <w:sz w:val="28"/>
          <w:szCs w:val="28"/>
          <w:lang w:eastAsia="ru-RU"/>
        </w:rPr>
        <w:t>Иностранный язык как одно из средств общения и познания окружающего мира занимает теперь особое место в системе современного образования в силу своих социальных, познавательных и развивающих функций.</w:t>
      </w:r>
    </w:p>
    <w:p w:rsidR="00DB72B5" w:rsidRPr="00DB72B5" w:rsidRDefault="00DB72B5" w:rsidP="00DB72B5">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DB72B5">
        <w:rPr>
          <w:rFonts w:ascii="Times New Roman" w:eastAsia="Times New Roman" w:hAnsi="Times New Roman" w:cs="Times New Roman"/>
          <w:color w:val="000000"/>
          <w:sz w:val="28"/>
          <w:szCs w:val="28"/>
          <w:lang w:eastAsia="ru-RU"/>
        </w:rPr>
        <w:t>Более того, современное общество предъявляет своим гражданам требование овладения навыками творческого мышления. Творчество перестает быть уделом единиц. Школа должна прореагировать на эти изменяющиеся условия. А, следовательно,</w:t>
      </w:r>
      <w:r>
        <w:rPr>
          <w:rFonts w:ascii="Times New Roman" w:eastAsia="Times New Roman" w:hAnsi="Times New Roman" w:cs="Times New Roman"/>
          <w:color w:val="000000"/>
          <w:sz w:val="28"/>
          <w:szCs w:val="28"/>
          <w:lang w:eastAsia="ru-RU"/>
        </w:rPr>
        <w:t xml:space="preserve"> </w:t>
      </w:r>
      <w:r w:rsidRPr="00DB72B5">
        <w:rPr>
          <w:rFonts w:ascii="Times New Roman" w:eastAsia="Times New Roman" w:hAnsi="Times New Roman" w:cs="Times New Roman"/>
          <w:color w:val="000000"/>
          <w:sz w:val="28"/>
          <w:szCs w:val="28"/>
          <w:lang w:eastAsia="ru-RU"/>
        </w:rPr>
        <w:t>важнейшим направлением модернизации системы общеобразовательной школы XXI века является </w:t>
      </w:r>
      <w:r w:rsidRPr="00DB72B5">
        <w:rPr>
          <w:rFonts w:ascii="Times New Roman" w:eastAsia="Times New Roman" w:hAnsi="Times New Roman" w:cs="Times New Roman"/>
          <w:b/>
          <w:bCs/>
          <w:color w:val="000000"/>
          <w:sz w:val="28"/>
          <w:szCs w:val="28"/>
          <w:lang w:eastAsia="ru-RU"/>
        </w:rPr>
        <w:t>творческое саморазвитие</w:t>
      </w:r>
      <w:r w:rsidRPr="00DB72B5">
        <w:rPr>
          <w:rFonts w:ascii="Times New Roman" w:eastAsia="Times New Roman" w:hAnsi="Times New Roman" w:cs="Times New Roman"/>
          <w:color w:val="000000"/>
          <w:sz w:val="28"/>
          <w:szCs w:val="28"/>
          <w:lang w:eastAsia="ru-RU"/>
        </w:rPr>
        <w:t> учащегося. Личность - как субъект, владеющий опытом творческой самостоятельной деятельности, всегда находится на более высоком уровне по отношению к тем, кто пользуется стандартными, устоявшимися методами. И значит, развитие творческих способностей учащихся и воспитание активной личности – это первостепенная задача современной школы.</w:t>
      </w:r>
    </w:p>
    <w:p w:rsidR="00DB72B5" w:rsidRPr="00DB72B5" w:rsidRDefault="00DB72B5" w:rsidP="00DB72B5">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DB72B5">
        <w:rPr>
          <w:rFonts w:ascii="Times New Roman" w:eastAsia="Times New Roman" w:hAnsi="Times New Roman" w:cs="Times New Roman"/>
          <w:b/>
          <w:bCs/>
          <w:color w:val="000000"/>
          <w:sz w:val="28"/>
          <w:szCs w:val="28"/>
          <w:lang w:eastAsia="ru-RU"/>
        </w:rPr>
        <w:t>Творческая деятельность</w:t>
      </w:r>
      <w:r w:rsidRPr="00DB72B5">
        <w:rPr>
          <w:rFonts w:ascii="Times New Roman" w:eastAsia="Times New Roman" w:hAnsi="Times New Roman" w:cs="Times New Roman"/>
          <w:color w:val="000000"/>
          <w:sz w:val="28"/>
          <w:szCs w:val="28"/>
          <w:lang w:eastAsia="ru-RU"/>
        </w:rPr>
        <w:t> дает учащимся общеобразовательных школ широкие возможности для проявления собственной индивидуальности. Непосредственное, активное участие школьников в данной деятельности, на доступном уровне сложности, раскрывает большие перспективы в деле комплексного развития и формирования творческого потенциала личности.</w:t>
      </w:r>
    </w:p>
    <w:p w:rsidR="00DB72B5" w:rsidRPr="00DB72B5" w:rsidRDefault="00DB72B5" w:rsidP="00DB72B5">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DB72B5">
        <w:rPr>
          <w:rFonts w:ascii="Times New Roman" w:eastAsia="Times New Roman" w:hAnsi="Times New Roman" w:cs="Times New Roman"/>
          <w:color w:val="000000"/>
          <w:sz w:val="28"/>
          <w:szCs w:val="28"/>
          <w:lang w:eastAsia="ru-RU"/>
        </w:rPr>
        <w:t xml:space="preserve">Кроме того, процесс изучения иностранного языка способствует формированию творческой </w:t>
      </w:r>
      <w:r w:rsidRPr="00DB72B5">
        <w:rPr>
          <w:rFonts w:ascii="Times New Roman" w:eastAsia="Times New Roman" w:hAnsi="Times New Roman" w:cs="Times New Roman"/>
          <w:b/>
          <w:bCs/>
          <w:color w:val="000000"/>
          <w:sz w:val="28"/>
          <w:szCs w:val="28"/>
          <w:lang w:eastAsia="ru-RU"/>
        </w:rPr>
        <w:t>самостоятельности,</w:t>
      </w:r>
      <w:r w:rsidRPr="00DB72B5">
        <w:rPr>
          <w:rFonts w:ascii="Times New Roman" w:eastAsia="Times New Roman" w:hAnsi="Times New Roman" w:cs="Times New Roman"/>
          <w:color w:val="000000"/>
          <w:sz w:val="28"/>
          <w:szCs w:val="28"/>
          <w:lang w:eastAsia="ru-RU"/>
        </w:rPr>
        <w:t> т.к. в рамках данного предмета есть возможность использовать творческие задания и упражнения, которые требуют от учащихся самостоятельной работы и учат их пользоваться языковым материалом для выражения своих мыслей в диалогической и монологической речи, в письме.</w:t>
      </w:r>
    </w:p>
    <w:p w:rsidR="00DB72B5" w:rsidRPr="00DB72B5" w:rsidRDefault="00DB72B5" w:rsidP="00DB72B5">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DB72B5">
        <w:rPr>
          <w:rFonts w:ascii="Times New Roman" w:eastAsia="Times New Roman" w:hAnsi="Times New Roman" w:cs="Times New Roman"/>
          <w:color w:val="000000"/>
          <w:sz w:val="28"/>
          <w:szCs w:val="28"/>
          <w:lang w:eastAsia="ru-RU"/>
        </w:rPr>
        <w:t>Все необходимое для реализации вышеперечисленных требований предлагают современные педагогические технологии, внедряющиеся в преподавание английского языка, которые включают в себя современные информационные технологии, интерактивные формы обучения, широкое использование проектных методов.</w:t>
      </w:r>
    </w:p>
    <w:p w:rsidR="00DB72B5" w:rsidRDefault="00DB72B5" w:rsidP="00DB72B5">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DB72B5">
        <w:rPr>
          <w:rFonts w:ascii="Times New Roman" w:eastAsia="Times New Roman" w:hAnsi="Times New Roman" w:cs="Times New Roman"/>
          <w:color w:val="000000"/>
          <w:sz w:val="28"/>
          <w:szCs w:val="28"/>
          <w:lang w:eastAsia="ru-RU"/>
        </w:rPr>
        <w:t xml:space="preserve">Одними из самых эффективных инновационных технологий в обучении английскому языку, на мой взгляд, выступают проектные технологии.  Составной частью и разновидностью этих проектных технологий </w:t>
      </w:r>
      <w:r w:rsidRPr="00DB72B5">
        <w:rPr>
          <w:rFonts w:ascii="Times New Roman" w:eastAsia="Times New Roman" w:hAnsi="Times New Roman" w:cs="Times New Roman"/>
          <w:color w:val="000000"/>
          <w:sz w:val="28"/>
          <w:szCs w:val="28"/>
          <w:lang w:eastAsia="ru-RU"/>
        </w:rPr>
        <w:lastRenderedPageBreak/>
        <w:t>являются творческие самостоятельные работы, обуславливающие самореализацию личности учащихся на уроках английского языка.</w:t>
      </w:r>
    </w:p>
    <w:p w:rsidR="00DB72B5" w:rsidRPr="00DB72B5" w:rsidRDefault="00DB72B5" w:rsidP="00DB72B5">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DB72B5" w:rsidRPr="00DB72B5" w:rsidRDefault="00DB72B5" w:rsidP="00DB72B5">
      <w:pPr>
        <w:shd w:val="clear" w:color="auto" w:fill="FFFFFF"/>
        <w:spacing w:after="0" w:line="240" w:lineRule="auto"/>
        <w:ind w:left="720"/>
        <w:jc w:val="center"/>
        <w:rPr>
          <w:rFonts w:ascii="Times New Roman" w:eastAsia="Times New Roman" w:hAnsi="Times New Roman" w:cs="Times New Roman"/>
          <w:color w:val="000000"/>
          <w:sz w:val="28"/>
          <w:szCs w:val="28"/>
          <w:lang w:eastAsia="ru-RU"/>
        </w:rPr>
      </w:pPr>
      <w:r w:rsidRPr="00DB72B5">
        <w:rPr>
          <w:rFonts w:ascii="Times New Roman" w:eastAsia="Times New Roman" w:hAnsi="Times New Roman" w:cs="Times New Roman"/>
          <w:b/>
          <w:bCs/>
          <w:color w:val="000000"/>
          <w:sz w:val="28"/>
          <w:szCs w:val="28"/>
          <w:lang w:eastAsia="ru-RU"/>
        </w:rPr>
        <w:t>Творческие работы. Что же это такое?</w:t>
      </w:r>
    </w:p>
    <w:p w:rsidR="00DB72B5" w:rsidRPr="00DB72B5" w:rsidRDefault="00DB72B5" w:rsidP="00DB72B5">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DB72B5">
        <w:rPr>
          <w:rFonts w:ascii="Times New Roman" w:eastAsia="Times New Roman" w:hAnsi="Times New Roman" w:cs="Times New Roman"/>
          <w:color w:val="000000"/>
          <w:sz w:val="28"/>
          <w:szCs w:val="28"/>
          <w:lang w:eastAsia="ru-RU"/>
        </w:rPr>
        <w:t>Занимаясь этой проблемой в течение нескольких лет, я пришла к выводу, что творческая самостоятельная работа – это изложенный устно или написанный на английском языке материал по определенной теме, красочно оформленный учеником в соответствии с его способностями чаще с использованием компьютерных технологий и представленный для оценивания.</w:t>
      </w:r>
    </w:p>
    <w:p w:rsidR="00DB72B5" w:rsidRPr="00DB72B5" w:rsidRDefault="00DB72B5" w:rsidP="00DB72B5">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DB72B5">
        <w:rPr>
          <w:rFonts w:ascii="Times New Roman" w:eastAsia="Times New Roman" w:hAnsi="Times New Roman" w:cs="Times New Roman"/>
          <w:color w:val="000000"/>
          <w:sz w:val="28"/>
          <w:szCs w:val="28"/>
          <w:lang w:eastAsia="ru-RU"/>
        </w:rPr>
        <w:t>Творческая работа – это и процесс, и продукт деятельности, это и личностное качество, и среда, создающая условия для самореализации. Это также способность построения своего образа мира, своего мироощущения (в слове, изображении, действии) и самого себя в этом мире посредством английского, а не родного языка.</w:t>
      </w:r>
    </w:p>
    <w:p w:rsidR="00DB72B5" w:rsidRPr="00DB72B5" w:rsidRDefault="00DB72B5" w:rsidP="00DB72B5">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DB72B5">
        <w:rPr>
          <w:rFonts w:ascii="Times New Roman" w:eastAsia="Times New Roman" w:hAnsi="Times New Roman" w:cs="Times New Roman"/>
          <w:color w:val="000000"/>
          <w:sz w:val="28"/>
          <w:szCs w:val="28"/>
          <w:lang w:eastAsia="ru-RU"/>
        </w:rPr>
        <w:t>Творческие работы я провожу во всех классах обучения практически по всем учебным темам.</w:t>
      </w:r>
    </w:p>
    <w:p w:rsidR="00DB72B5" w:rsidRPr="00DB72B5" w:rsidRDefault="00DB72B5" w:rsidP="00DB72B5">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DB72B5">
        <w:rPr>
          <w:rFonts w:ascii="Times New Roman" w:eastAsia="Times New Roman" w:hAnsi="Times New Roman" w:cs="Times New Roman"/>
          <w:color w:val="000000"/>
          <w:sz w:val="28"/>
          <w:szCs w:val="28"/>
          <w:lang w:eastAsia="ru-RU"/>
        </w:rPr>
        <w:t>При разработке заданий учитываю:</w:t>
      </w:r>
    </w:p>
    <w:p w:rsidR="00DB72B5" w:rsidRPr="00DB72B5" w:rsidRDefault="00DB72B5" w:rsidP="00DB72B5">
      <w:pPr>
        <w:numPr>
          <w:ilvl w:val="0"/>
          <w:numId w:val="3"/>
        </w:numPr>
        <w:shd w:val="clear" w:color="auto" w:fill="FFFFFF"/>
        <w:spacing w:after="0" w:line="330" w:lineRule="atLeast"/>
        <w:ind w:firstLine="710"/>
        <w:rPr>
          <w:rFonts w:ascii="Times New Roman" w:eastAsia="Times New Roman" w:hAnsi="Times New Roman" w:cs="Times New Roman"/>
          <w:color w:val="000000"/>
          <w:sz w:val="28"/>
          <w:szCs w:val="28"/>
          <w:lang w:eastAsia="ru-RU"/>
        </w:rPr>
      </w:pPr>
      <w:r w:rsidRPr="00DB72B5">
        <w:rPr>
          <w:rFonts w:ascii="Times New Roman" w:eastAsia="Times New Roman" w:hAnsi="Times New Roman" w:cs="Times New Roman"/>
          <w:color w:val="000000"/>
          <w:sz w:val="28"/>
          <w:szCs w:val="28"/>
          <w:lang w:eastAsia="ru-RU"/>
        </w:rPr>
        <w:t>общий уровень развития ученического коллектива;</w:t>
      </w:r>
    </w:p>
    <w:p w:rsidR="00DB72B5" w:rsidRPr="00DB72B5" w:rsidRDefault="00DB72B5" w:rsidP="00DB72B5">
      <w:pPr>
        <w:numPr>
          <w:ilvl w:val="0"/>
          <w:numId w:val="3"/>
        </w:numPr>
        <w:shd w:val="clear" w:color="auto" w:fill="FFFFFF"/>
        <w:spacing w:after="0" w:line="330" w:lineRule="atLeast"/>
        <w:ind w:firstLine="710"/>
        <w:rPr>
          <w:rFonts w:ascii="Times New Roman" w:eastAsia="Times New Roman" w:hAnsi="Times New Roman" w:cs="Times New Roman"/>
          <w:color w:val="000000"/>
          <w:sz w:val="28"/>
          <w:szCs w:val="28"/>
          <w:lang w:eastAsia="ru-RU"/>
        </w:rPr>
      </w:pPr>
      <w:r w:rsidRPr="00DB72B5">
        <w:rPr>
          <w:rFonts w:ascii="Times New Roman" w:eastAsia="Times New Roman" w:hAnsi="Times New Roman" w:cs="Times New Roman"/>
          <w:color w:val="000000"/>
          <w:sz w:val="28"/>
          <w:szCs w:val="28"/>
          <w:lang w:eastAsia="ru-RU"/>
        </w:rPr>
        <w:t>возрастные особенности формирования креативной среды;</w:t>
      </w:r>
    </w:p>
    <w:p w:rsidR="00DB72B5" w:rsidRPr="00DB72B5" w:rsidRDefault="00DB72B5" w:rsidP="00DB72B5">
      <w:pPr>
        <w:numPr>
          <w:ilvl w:val="0"/>
          <w:numId w:val="3"/>
        </w:numPr>
        <w:shd w:val="clear" w:color="auto" w:fill="FFFFFF"/>
        <w:spacing w:after="0" w:line="330" w:lineRule="atLeast"/>
        <w:ind w:firstLine="710"/>
        <w:rPr>
          <w:rFonts w:ascii="Times New Roman" w:eastAsia="Times New Roman" w:hAnsi="Times New Roman" w:cs="Times New Roman"/>
          <w:color w:val="000000"/>
          <w:sz w:val="28"/>
          <w:szCs w:val="28"/>
          <w:lang w:eastAsia="ru-RU"/>
        </w:rPr>
      </w:pPr>
      <w:r w:rsidRPr="00DB72B5">
        <w:rPr>
          <w:rFonts w:ascii="Times New Roman" w:eastAsia="Times New Roman" w:hAnsi="Times New Roman" w:cs="Times New Roman"/>
          <w:color w:val="000000"/>
          <w:sz w:val="28"/>
          <w:szCs w:val="28"/>
          <w:lang w:eastAsia="ru-RU"/>
        </w:rPr>
        <w:t>личностные особенности учащихся;</w:t>
      </w:r>
    </w:p>
    <w:p w:rsidR="00DB72B5" w:rsidRPr="00DB72B5" w:rsidRDefault="00DB72B5" w:rsidP="00DB72B5">
      <w:pPr>
        <w:numPr>
          <w:ilvl w:val="0"/>
          <w:numId w:val="3"/>
        </w:numPr>
        <w:shd w:val="clear" w:color="auto" w:fill="FFFFFF"/>
        <w:spacing w:after="0" w:line="330" w:lineRule="atLeast"/>
        <w:ind w:firstLine="710"/>
        <w:rPr>
          <w:rFonts w:ascii="Times New Roman" w:eastAsia="Times New Roman" w:hAnsi="Times New Roman" w:cs="Times New Roman"/>
          <w:color w:val="000000"/>
          <w:sz w:val="28"/>
          <w:szCs w:val="28"/>
          <w:lang w:eastAsia="ru-RU"/>
        </w:rPr>
      </w:pPr>
      <w:r w:rsidRPr="00DB72B5">
        <w:rPr>
          <w:rFonts w:ascii="Times New Roman" w:eastAsia="Times New Roman" w:hAnsi="Times New Roman" w:cs="Times New Roman"/>
          <w:color w:val="000000"/>
          <w:sz w:val="28"/>
          <w:szCs w:val="28"/>
          <w:lang w:eastAsia="ru-RU"/>
        </w:rPr>
        <w:t>личностную и социальную значимость учебно-творческих заданий;</w:t>
      </w:r>
    </w:p>
    <w:p w:rsidR="00DB72B5" w:rsidRDefault="00DB72B5" w:rsidP="00DB72B5">
      <w:pPr>
        <w:numPr>
          <w:ilvl w:val="0"/>
          <w:numId w:val="3"/>
        </w:numPr>
        <w:shd w:val="clear" w:color="auto" w:fill="FFFFFF"/>
        <w:spacing w:after="0" w:line="330" w:lineRule="atLeast"/>
        <w:ind w:firstLine="710"/>
        <w:rPr>
          <w:rFonts w:ascii="Times New Roman" w:eastAsia="Times New Roman" w:hAnsi="Times New Roman" w:cs="Times New Roman"/>
          <w:color w:val="000000"/>
          <w:sz w:val="28"/>
          <w:szCs w:val="28"/>
          <w:lang w:eastAsia="ru-RU"/>
        </w:rPr>
      </w:pPr>
      <w:r w:rsidRPr="00DB72B5">
        <w:rPr>
          <w:rFonts w:ascii="Times New Roman" w:eastAsia="Times New Roman" w:hAnsi="Times New Roman" w:cs="Times New Roman"/>
          <w:color w:val="000000"/>
          <w:sz w:val="28"/>
          <w:szCs w:val="28"/>
          <w:lang w:eastAsia="ru-RU"/>
        </w:rPr>
        <w:t>специфические черты и особенности учебного предмета.</w:t>
      </w:r>
    </w:p>
    <w:p w:rsidR="00DB72B5" w:rsidRPr="00DB72B5" w:rsidRDefault="00DB72B5" w:rsidP="00DB72B5">
      <w:pPr>
        <w:shd w:val="clear" w:color="auto" w:fill="FFFFFF"/>
        <w:spacing w:after="0" w:line="330" w:lineRule="atLeast"/>
        <w:ind w:left="1430"/>
        <w:rPr>
          <w:rFonts w:ascii="Times New Roman" w:eastAsia="Times New Roman" w:hAnsi="Times New Roman" w:cs="Times New Roman"/>
          <w:color w:val="000000"/>
          <w:sz w:val="28"/>
          <w:szCs w:val="28"/>
          <w:lang w:eastAsia="ru-RU"/>
        </w:rPr>
      </w:pPr>
    </w:p>
    <w:p w:rsidR="00DB72B5" w:rsidRDefault="00DB72B5" w:rsidP="00DB72B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DB72B5">
        <w:rPr>
          <w:rFonts w:ascii="Times New Roman" w:eastAsia="Times New Roman" w:hAnsi="Times New Roman" w:cs="Times New Roman"/>
          <w:b/>
          <w:bCs/>
          <w:color w:val="000000"/>
          <w:sz w:val="28"/>
          <w:szCs w:val="28"/>
          <w:lang w:eastAsia="ru-RU"/>
        </w:rPr>
        <w:t>Классификация творческих работ. Типы и виды.</w:t>
      </w:r>
    </w:p>
    <w:p w:rsidR="00DB72B5" w:rsidRPr="00DB72B5" w:rsidRDefault="00DB72B5" w:rsidP="00DB72B5">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DB72B5">
        <w:rPr>
          <w:rFonts w:ascii="Times New Roman" w:eastAsia="Times New Roman" w:hAnsi="Times New Roman" w:cs="Times New Roman"/>
          <w:color w:val="000000"/>
          <w:sz w:val="28"/>
          <w:szCs w:val="28"/>
          <w:lang w:eastAsia="ru-RU"/>
        </w:rPr>
        <w:t>Исходя из собственного практического опыта, я выделяю 2 типа творческих работ:</w:t>
      </w:r>
    </w:p>
    <w:p w:rsidR="00DB72B5" w:rsidRPr="00DB72B5" w:rsidRDefault="00DB72B5" w:rsidP="00DB72B5">
      <w:pPr>
        <w:numPr>
          <w:ilvl w:val="0"/>
          <w:numId w:val="5"/>
        </w:numPr>
        <w:shd w:val="clear" w:color="auto" w:fill="FFFFFF"/>
        <w:spacing w:after="0" w:line="330" w:lineRule="atLeast"/>
        <w:ind w:firstLine="710"/>
        <w:rPr>
          <w:rFonts w:ascii="Times New Roman" w:eastAsia="Times New Roman" w:hAnsi="Times New Roman" w:cs="Times New Roman"/>
          <w:color w:val="000000"/>
          <w:sz w:val="28"/>
          <w:szCs w:val="28"/>
          <w:lang w:eastAsia="ru-RU"/>
        </w:rPr>
      </w:pPr>
      <w:r w:rsidRPr="00DB72B5">
        <w:rPr>
          <w:rFonts w:ascii="Times New Roman" w:eastAsia="Times New Roman" w:hAnsi="Times New Roman" w:cs="Times New Roman"/>
          <w:color w:val="000000"/>
          <w:sz w:val="28"/>
          <w:szCs w:val="28"/>
          <w:lang w:eastAsia="ru-RU"/>
        </w:rPr>
        <w:t>обязательные;</w:t>
      </w:r>
    </w:p>
    <w:p w:rsidR="00DB72B5" w:rsidRPr="00DB72B5" w:rsidRDefault="00DB72B5" w:rsidP="00DB72B5">
      <w:pPr>
        <w:numPr>
          <w:ilvl w:val="0"/>
          <w:numId w:val="5"/>
        </w:numPr>
        <w:shd w:val="clear" w:color="auto" w:fill="FFFFFF"/>
        <w:spacing w:after="0" w:line="330" w:lineRule="atLeast"/>
        <w:ind w:firstLine="710"/>
        <w:rPr>
          <w:rFonts w:ascii="Times New Roman" w:eastAsia="Times New Roman" w:hAnsi="Times New Roman" w:cs="Times New Roman"/>
          <w:color w:val="000000"/>
          <w:sz w:val="28"/>
          <w:szCs w:val="28"/>
          <w:lang w:eastAsia="ru-RU"/>
        </w:rPr>
      </w:pPr>
      <w:r w:rsidRPr="00DB72B5">
        <w:rPr>
          <w:rFonts w:ascii="Times New Roman" w:eastAsia="Times New Roman" w:hAnsi="Times New Roman" w:cs="Times New Roman"/>
          <w:color w:val="000000"/>
          <w:sz w:val="28"/>
          <w:szCs w:val="28"/>
          <w:lang w:eastAsia="ru-RU"/>
        </w:rPr>
        <w:t>по желанию.</w:t>
      </w:r>
    </w:p>
    <w:p w:rsidR="00DB72B5" w:rsidRPr="00DB72B5" w:rsidRDefault="00DB72B5" w:rsidP="00DB72B5">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DB72B5">
        <w:rPr>
          <w:rFonts w:ascii="Times New Roman" w:eastAsia="Times New Roman" w:hAnsi="Times New Roman" w:cs="Times New Roman"/>
          <w:color w:val="000000"/>
          <w:sz w:val="28"/>
          <w:szCs w:val="28"/>
          <w:lang w:eastAsia="ru-RU"/>
        </w:rPr>
        <w:t>К этим типам мною разработано несколько видов творческих заданий, которые регулярно выполняются учениками с большим желанием и служат успешной основой реализации коммуникативно-деятельностного подхода в обучении английского языка, а значит делу комплексного развития и формирования творческого потенциала личности ученика.</w:t>
      </w:r>
    </w:p>
    <w:p w:rsidR="00DB72B5" w:rsidRPr="00DB72B5" w:rsidRDefault="00DB72B5" w:rsidP="00DB72B5">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DB72B5">
        <w:rPr>
          <w:rFonts w:ascii="Times New Roman" w:eastAsia="Times New Roman" w:hAnsi="Times New Roman" w:cs="Times New Roman"/>
          <w:b/>
          <w:bCs/>
          <w:color w:val="000000"/>
          <w:sz w:val="28"/>
          <w:szCs w:val="28"/>
          <w:lang w:eastAsia="ru-RU"/>
        </w:rPr>
        <w:t>Виды</w:t>
      </w:r>
      <w:r w:rsidRPr="00DB72B5">
        <w:rPr>
          <w:rFonts w:ascii="Times New Roman" w:eastAsia="Times New Roman" w:hAnsi="Times New Roman" w:cs="Times New Roman"/>
          <w:color w:val="000000"/>
          <w:sz w:val="28"/>
          <w:szCs w:val="28"/>
          <w:lang w:eastAsia="ru-RU"/>
        </w:rPr>
        <w:t> творческих заданий можно классифицировать по следующим критериям:</w:t>
      </w:r>
    </w:p>
    <w:p w:rsidR="00DB72B5" w:rsidRPr="00DB72B5" w:rsidRDefault="00DB72B5" w:rsidP="00DB72B5">
      <w:pPr>
        <w:numPr>
          <w:ilvl w:val="0"/>
          <w:numId w:val="6"/>
        </w:numPr>
        <w:shd w:val="clear" w:color="auto" w:fill="FFFFFF"/>
        <w:spacing w:after="0" w:line="330" w:lineRule="atLeast"/>
        <w:ind w:firstLine="710"/>
        <w:rPr>
          <w:rFonts w:ascii="Times New Roman" w:eastAsia="Times New Roman" w:hAnsi="Times New Roman" w:cs="Times New Roman"/>
          <w:color w:val="000000"/>
          <w:sz w:val="28"/>
          <w:szCs w:val="28"/>
          <w:lang w:eastAsia="ru-RU"/>
        </w:rPr>
      </w:pPr>
      <w:r w:rsidRPr="00DB72B5">
        <w:rPr>
          <w:rFonts w:ascii="Times New Roman" w:eastAsia="Times New Roman" w:hAnsi="Times New Roman" w:cs="Times New Roman"/>
          <w:color w:val="000000"/>
          <w:sz w:val="28"/>
          <w:szCs w:val="28"/>
          <w:u w:val="single"/>
          <w:lang w:eastAsia="ru-RU"/>
        </w:rPr>
        <w:t>По цели:</w:t>
      </w:r>
    </w:p>
    <w:p w:rsidR="00DB72B5" w:rsidRPr="00DB72B5" w:rsidRDefault="00DB72B5" w:rsidP="00DB72B5">
      <w:pPr>
        <w:shd w:val="clear" w:color="auto" w:fill="FFFFFF"/>
        <w:spacing w:after="0" w:line="240" w:lineRule="auto"/>
        <w:ind w:left="720" w:firstLine="710"/>
        <w:rPr>
          <w:rFonts w:ascii="Times New Roman" w:eastAsia="Times New Roman" w:hAnsi="Times New Roman" w:cs="Times New Roman"/>
          <w:color w:val="000000"/>
          <w:sz w:val="28"/>
          <w:szCs w:val="28"/>
          <w:lang w:eastAsia="ru-RU"/>
        </w:rPr>
      </w:pPr>
      <w:r w:rsidRPr="00DB72B5">
        <w:rPr>
          <w:rFonts w:ascii="Times New Roman" w:eastAsia="Times New Roman" w:hAnsi="Times New Roman" w:cs="Times New Roman"/>
          <w:color w:val="000000"/>
          <w:sz w:val="28"/>
          <w:szCs w:val="28"/>
          <w:lang w:eastAsia="ru-RU"/>
        </w:rPr>
        <w:t>- развивающие языковую компетенцию (лексика, фонетика, грамматика);</w:t>
      </w:r>
    </w:p>
    <w:p w:rsidR="00DB72B5" w:rsidRPr="00DB72B5" w:rsidRDefault="00DB72B5" w:rsidP="00DB72B5">
      <w:pPr>
        <w:shd w:val="clear" w:color="auto" w:fill="FFFFFF"/>
        <w:spacing w:after="0" w:line="240" w:lineRule="auto"/>
        <w:ind w:left="720" w:firstLine="710"/>
        <w:rPr>
          <w:rFonts w:ascii="Times New Roman" w:eastAsia="Times New Roman" w:hAnsi="Times New Roman" w:cs="Times New Roman"/>
          <w:color w:val="000000"/>
          <w:sz w:val="28"/>
          <w:szCs w:val="28"/>
          <w:lang w:eastAsia="ru-RU"/>
        </w:rPr>
      </w:pPr>
      <w:r w:rsidRPr="00DB72B5">
        <w:rPr>
          <w:rFonts w:ascii="Times New Roman" w:eastAsia="Times New Roman" w:hAnsi="Times New Roman" w:cs="Times New Roman"/>
          <w:color w:val="000000"/>
          <w:sz w:val="28"/>
          <w:szCs w:val="28"/>
          <w:lang w:eastAsia="ru-RU"/>
        </w:rPr>
        <w:t>- развивающие речевую компетенцию (говорение, аудирование, чтение, письмо);</w:t>
      </w:r>
    </w:p>
    <w:p w:rsidR="00DB72B5" w:rsidRPr="00DB72B5" w:rsidRDefault="00DB72B5" w:rsidP="00DB72B5">
      <w:pPr>
        <w:shd w:val="clear" w:color="auto" w:fill="FFFFFF"/>
        <w:spacing w:after="0" w:line="240" w:lineRule="auto"/>
        <w:ind w:left="720" w:firstLine="710"/>
        <w:rPr>
          <w:rFonts w:ascii="Times New Roman" w:eastAsia="Times New Roman" w:hAnsi="Times New Roman" w:cs="Times New Roman"/>
          <w:color w:val="000000"/>
          <w:sz w:val="28"/>
          <w:szCs w:val="28"/>
          <w:lang w:eastAsia="ru-RU"/>
        </w:rPr>
      </w:pPr>
      <w:r w:rsidRPr="00DB72B5">
        <w:rPr>
          <w:rFonts w:ascii="Times New Roman" w:eastAsia="Times New Roman" w:hAnsi="Times New Roman" w:cs="Times New Roman"/>
          <w:color w:val="000000"/>
          <w:sz w:val="28"/>
          <w:szCs w:val="28"/>
          <w:lang w:eastAsia="ru-RU"/>
        </w:rPr>
        <w:t>- развивающие социокультурную компетенцию (система ценностей, реалии жизни).</w:t>
      </w:r>
    </w:p>
    <w:p w:rsidR="00DB72B5" w:rsidRPr="00DB72B5" w:rsidRDefault="00DB72B5" w:rsidP="00DB72B5">
      <w:pPr>
        <w:numPr>
          <w:ilvl w:val="0"/>
          <w:numId w:val="7"/>
        </w:numPr>
        <w:shd w:val="clear" w:color="auto" w:fill="FFFFFF"/>
        <w:spacing w:after="0" w:line="330" w:lineRule="atLeast"/>
        <w:ind w:firstLine="710"/>
        <w:rPr>
          <w:rFonts w:ascii="Times New Roman" w:eastAsia="Times New Roman" w:hAnsi="Times New Roman" w:cs="Times New Roman"/>
          <w:color w:val="000000"/>
          <w:sz w:val="28"/>
          <w:szCs w:val="28"/>
          <w:lang w:eastAsia="ru-RU"/>
        </w:rPr>
      </w:pPr>
      <w:r w:rsidRPr="00DB72B5">
        <w:rPr>
          <w:rFonts w:ascii="Times New Roman" w:eastAsia="Times New Roman" w:hAnsi="Times New Roman" w:cs="Times New Roman"/>
          <w:color w:val="000000"/>
          <w:sz w:val="28"/>
          <w:szCs w:val="28"/>
          <w:u w:val="single"/>
          <w:lang w:eastAsia="ru-RU"/>
        </w:rPr>
        <w:lastRenderedPageBreak/>
        <w:t>По количеству участников:</w:t>
      </w:r>
    </w:p>
    <w:p w:rsidR="00DB72B5" w:rsidRPr="00DB72B5" w:rsidRDefault="00DB72B5" w:rsidP="00DB72B5">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DB72B5">
        <w:rPr>
          <w:rFonts w:ascii="Times New Roman" w:eastAsia="Times New Roman" w:hAnsi="Times New Roman" w:cs="Times New Roman"/>
          <w:color w:val="000000"/>
          <w:sz w:val="28"/>
          <w:szCs w:val="28"/>
          <w:lang w:eastAsia="ru-RU"/>
        </w:rPr>
        <w:t>             - индивидуальные;</w:t>
      </w:r>
    </w:p>
    <w:p w:rsidR="00DB72B5" w:rsidRPr="00DB72B5" w:rsidRDefault="00DB72B5" w:rsidP="00DB72B5">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DB72B5">
        <w:rPr>
          <w:rFonts w:ascii="Times New Roman" w:eastAsia="Times New Roman" w:hAnsi="Times New Roman" w:cs="Times New Roman"/>
          <w:color w:val="000000"/>
          <w:sz w:val="28"/>
          <w:szCs w:val="28"/>
          <w:lang w:eastAsia="ru-RU"/>
        </w:rPr>
        <w:t>             - парные;</w:t>
      </w:r>
    </w:p>
    <w:p w:rsidR="00DB72B5" w:rsidRPr="00DB72B5" w:rsidRDefault="00DB72B5" w:rsidP="00DB72B5">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DB72B5">
        <w:rPr>
          <w:rFonts w:ascii="Times New Roman" w:eastAsia="Times New Roman" w:hAnsi="Times New Roman" w:cs="Times New Roman"/>
          <w:color w:val="000000"/>
          <w:sz w:val="28"/>
          <w:szCs w:val="28"/>
          <w:lang w:eastAsia="ru-RU"/>
        </w:rPr>
        <w:t>             - групповые.</w:t>
      </w:r>
    </w:p>
    <w:p w:rsidR="00DB72B5" w:rsidRPr="00DB72B5" w:rsidRDefault="00DB72B5" w:rsidP="00DB72B5">
      <w:pPr>
        <w:numPr>
          <w:ilvl w:val="0"/>
          <w:numId w:val="8"/>
        </w:numPr>
        <w:shd w:val="clear" w:color="auto" w:fill="FFFFFF"/>
        <w:spacing w:after="0" w:line="330" w:lineRule="atLeast"/>
        <w:ind w:firstLine="710"/>
        <w:rPr>
          <w:rFonts w:ascii="Times New Roman" w:eastAsia="Times New Roman" w:hAnsi="Times New Roman" w:cs="Times New Roman"/>
          <w:color w:val="000000"/>
          <w:sz w:val="28"/>
          <w:szCs w:val="28"/>
          <w:lang w:eastAsia="ru-RU"/>
        </w:rPr>
      </w:pPr>
      <w:r w:rsidRPr="00DB72B5">
        <w:rPr>
          <w:rFonts w:ascii="Times New Roman" w:eastAsia="Times New Roman" w:hAnsi="Times New Roman" w:cs="Times New Roman"/>
          <w:color w:val="000000"/>
          <w:sz w:val="28"/>
          <w:szCs w:val="28"/>
          <w:u w:val="single"/>
          <w:lang w:eastAsia="ru-RU"/>
        </w:rPr>
        <w:t>По использованию ИКТ:</w:t>
      </w:r>
    </w:p>
    <w:p w:rsidR="00DB72B5" w:rsidRPr="00DB72B5" w:rsidRDefault="00DB72B5" w:rsidP="00DB72B5">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DB72B5">
        <w:rPr>
          <w:rFonts w:ascii="Times New Roman" w:eastAsia="Times New Roman" w:hAnsi="Times New Roman" w:cs="Times New Roman"/>
          <w:color w:val="000000"/>
          <w:sz w:val="28"/>
          <w:szCs w:val="28"/>
          <w:lang w:eastAsia="ru-RU"/>
        </w:rPr>
        <w:t>            - с использованием ИКТ (становятся все более популярными среди учащихся и поощряются дополнительно);</w:t>
      </w:r>
    </w:p>
    <w:p w:rsidR="00DB72B5" w:rsidRPr="00DB72B5" w:rsidRDefault="00DB72B5" w:rsidP="00DB72B5">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DB72B5">
        <w:rPr>
          <w:rFonts w:ascii="Times New Roman" w:eastAsia="Times New Roman" w:hAnsi="Times New Roman" w:cs="Times New Roman"/>
          <w:color w:val="000000"/>
          <w:sz w:val="28"/>
          <w:szCs w:val="28"/>
          <w:lang w:eastAsia="ru-RU"/>
        </w:rPr>
        <w:t>            - без использования ИКТ.</w:t>
      </w:r>
    </w:p>
    <w:p w:rsidR="00DB72B5" w:rsidRPr="00DB72B5" w:rsidRDefault="00DB72B5" w:rsidP="00DB72B5">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DB72B5">
        <w:rPr>
          <w:rFonts w:ascii="Times New Roman" w:eastAsia="Times New Roman" w:hAnsi="Times New Roman" w:cs="Times New Roman"/>
          <w:color w:val="000000"/>
          <w:sz w:val="28"/>
          <w:szCs w:val="28"/>
          <w:lang w:eastAsia="ru-RU"/>
        </w:rPr>
        <w:t>      4. </w:t>
      </w:r>
      <w:r w:rsidRPr="00DB72B5">
        <w:rPr>
          <w:rFonts w:ascii="Times New Roman" w:eastAsia="Times New Roman" w:hAnsi="Times New Roman" w:cs="Times New Roman"/>
          <w:color w:val="000000"/>
          <w:sz w:val="28"/>
          <w:szCs w:val="28"/>
          <w:u w:val="single"/>
          <w:lang w:eastAsia="ru-RU"/>
        </w:rPr>
        <w:t>По месту выполнения:</w:t>
      </w:r>
    </w:p>
    <w:p w:rsidR="00DB72B5" w:rsidRPr="00DB72B5" w:rsidRDefault="00DB72B5" w:rsidP="00DB72B5">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DB72B5">
        <w:rPr>
          <w:rFonts w:ascii="Times New Roman" w:eastAsia="Times New Roman" w:hAnsi="Times New Roman" w:cs="Times New Roman"/>
          <w:color w:val="000000"/>
          <w:sz w:val="28"/>
          <w:szCs w:val="28"/>
          <w:lang w:eastAsia="ru-RU"/>
        </w:rPr>
        <w:t>            - в классе на уроке;</w:t>
      </w:r>
    </w:p>
    <w:p w:rsidR="00DB72B5" w:rsidRPr="00DB72B5" w:rsidRDefault="00DB72B5" w:rsidP="00DB72B5">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DB72B5">
        <w:rPr>
          <w:rFonts w:ascii="Times New Roman" w:eastAsia="Times New Roman" w:hAnsi="Times New Roman" w:cs="Times New Roman"/>
          <w:color w:val="000000"/>
          <w:sz w:val="28"/>
          <w:szCs w:val="28"/>
          <w:lang w:eastAsia="ru-RU"/>
        </w:rPr>
        <w:t>            -  в качестве домашнего задания.</w:t>
      </w:r>
    </w:p>
    <w:p w:rsidR="00DB72B5" w:rsidRPr="00DB72B5" w:rsidRDefault="00DB72B5" w:rsidP="00DB72B5">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DB72B5">
        <w:rPr>
          <w:rFonts w:ascii="Times New Roman" w:eastAsia="Times New Roman" w:hAnsi="Times New Roman" w:cs="Times New Roman"/>
          <w:color w:val="000000"/>
          <w:sz w:val="28"/>
          <w:szCs w:val="28"/>
          <w:lang w:eastAsia="ru-RU"/>
        </w:rPr>
        <w:t>      5. </w:t>
      </w:r>
      <w:r w:rsidRPr="00DB72B5">
        <w:rPr>
          <w:rFonts w:ascii="Times New Roman" w:eastAsia="Times New Roman" w:hAnsi="Times New Roman" w:cs="Times New Roman"/>
          <w:color w:val="000000"/>
          <w:sz w:val="28"/>
          <w:szCs w:val="28"/>
          <w:u w:val="single"/>
          <w:lang w:eastAsia="ru-RU"/>
        </w:rPr>
        <w:t>По темам в УМК.</w:t>
      </w:r>
    </w:p>
    <w:p w:rsidR="00DB72B5" w:rsidRPr="00DB72B5" w:rsidRDefault="00DB72B5" w:rsidP="00DB72B5">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DB72B5">
        <w:rPr>
          <w:rFonts w:ascii="Times New Roman" w:eastAsia="Times New Roman" w:hAnsi="Times New Roman" w:cs="Times New Roman"/>
          <w:color w:val="000000"/>
          <w:sz w:val="28"/>
          <w:szCs w:val="28"/>
          <w:lang w:eastAsia="ru-RU"/>
        </w:rPr>
        <w:t>А теперь из опыта своей работы я предлагаю примеры творческих заданий, относящихся к </w:t>
      </w:r>
      <w:r w:rsidRPr="00DB72B5">
        <w:rPr>
          <w:rFonts w:ascii="Times New Roman" w:eastAsia="Times New Roman" w:hAnsi="Times New Roman" w:cs="Times New Roman"/>
          <w:b/>
          <w:bCs/>
          <w:color w:val="000000"/>
          <w:sz w:val="28"/>
          <w:szCs w:val="28"/>
          <w:lang w:eastAsia="ru-RU"/>
        </w:rPr>
        <w:t>первой группе</w:t>
      </w:r>
      <w:r w:rsidRPr="00DB72B5">
        <w:rPr>
          <w:rFonts w:ascii="Times New Roman" w:eastAsia="Times New Roman" w:hAnsi="Times New Roman" w:cs="Times New Roman"/>
          <w:color w:val="000000"/>
          <w:sz w:val="28"/>
          <w:szCs w:val="28"/>
          <w:lang w:eastAsia="ru-RU"/>
        </w:rPr>
        <w:t> данной классификации. Однако, эти же творческие задания в зависимости от критерия классификации можно отнести ко всем остальным группам.</w:t>
      </w:r>
    </w:p>
    <w:p w:rsidR="00DB72B5" w:rsidRPr="00DB72B5" w:rsidRDefault="00DB72B5" w:rsidP="00DB72B5">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DB72B5">
        <w:rPr>
          <w:rFonts w:ascii="Times New Roman" w:eastAsia="Times New Roman" w:hAnsi="Times New Roman" w:cs="Times New Roman"/>
          <w:color w:val="000000"/>
          <w:sz w:val="28"/>
          <w:szCs w:val="28"/>
          <w:lang w:eastAsia="ru-RU"/>
        </w:rPr>
        <w:t>Виды творческих заданий, развивающие </w:t>
      </w:r>
      <w:r w:rsidRPr="00DB72B5">
        <w:rPr>
          <w:rFonts w:ascii="Times New Roman" w:eastAsia="Times New Roman" w:hAnsi="Times New Roman" w:cs="Times New Roman"/>
          <w:b/>
          <w:bCs/>
          <w:color w:val="000000"/>
          <w:sz w:val="28"/>
          <w:szCs w:val="28"/>
          <w:lang w:eastAsia="ru-RU"/>
        </w:rPr>
        <w:t>языковую компетенцию</w:t>
      </w:r>
      <w:r w:rsidRPr="00DB72B5">
        <w:rPr>
          <w:rFonts w:ascii="Times New Roman" w:eastAsia="Times New Roman" w:hAnsi="Times New Roman" w:cs="Times New Roman"/>
          <w:color w:val="000000"/>
          <w:sz w:val="28"/>
          <w:szCs w:val="28"/>
          <w:lang w:eastAsia="ru-RU"/>
        </w:rPr>
        <w:t>:</w:t>
      </w:r>
    </w:p>
    <w:p w:rsidR="00DB72B5" w:rsidRPr="00DB72B5" w:rsidRDefault="00DB72B5" w:rsidP="00DB72B5">
      <w:pPr>
        <w:numPr>
          <w:ilvl w:val="0"/>
          <w:numId w:val="9"/>
        </w:numPr>
        <w:shd w:val="clear" w:color="auto" w:fill="FFFFFF"/>
        <w:spacing w:after="0" w:line="330" w:lineRule="atLeast"/>
        <w:ind w:firstLine="710"/>
        <w:rPr>
          <w:rFonts w:ascii="Times New Roman" w:eastAsia="Times New Roman" w:hAnsi="Times New Roman" w:cs="Times New Roman"/>
          <w:color w:val="000000"/>
          <w:sz w:val="28"/>
          <w:szCs w:val="28"/>
          <w:lang w:eastAsia="ru-RU"/>
        </w:rPr>
      </w:pPr>
      <w:r w:rsidRPr="00DB72B5">
        <w:rPr>
          <w:rFonts w:ascii="Times New Roman" w:eastAsia="Times New Roman" w:hAnsi="Times New Roman" w:cs="Times New Roman"/>
          <w:color w:val="000000"/>
          <w:sz w:val="28"/>
          <w:szCs w:val="28"/>
          <w:lang w:eastAsia="ru-RU"/>
        </w:rPr>
        <w:t xml:space="preserve">презентация </w:t>
      </w:r>
      <w:proofErr w:type="spellStart"/>
      <w:r w:rsidRPr="00DB72B5">
        <w:rPr>
          <w:rFonts w:ascii="Times New Roman" w:eastAsia="Times New Roman" w:hAnsi="Times New Roman" w:cs="Times New Roman"/>
          <w:color w:val="000000"/>
          <w:sz w:val="28"/>
          <w:szCs w:val="28"/>
          <w:lang w:eastAsia="ru-RU"/>
        </w:rPr>
        <w:t>Power</w:t>
      </w:r>
      <w:proofErr w:type="spellEnd"/>
      <w:r w:rsidRPr="00DB72B5">
        <w:rPr>
          <w:rFonts w:ascii="Times New Roman" w:eastAsia="Times New Roman" w:hAnsi="Times New Roman" w:cs="Times New Roman"/>
          <w:color w:val="000000"/>
          <w:sz w:val="28"/>
          <w:szCs w:val="28"/>
          <w:lang w:eastAsia="ru-RU"/>
        </w:rPr>
        <w:t xml:space="preserve"> </w:t>
      </w:r>
      <w:proofErr w:type="spellStart"/>
      <w:r w:rsidRPr="00DB72B5">
        <w:rPr>
          <w:rFonts w:ascii="Times New Roman" w:eastAsia="Times New Roman" w:hAnsi="Times New Roman" w:cs="Times New Roman"/>
          <w:color w:val="000000"/>
          <w:sz w:val="28"/>
          <w:szCs w:val="28"/>
          <w:lang w:eastAsia="ru-RU"/>
        </w:rPr>
        <w:t>Point</w:t>
      </w:r>
      <w:proofErr w:type="spellEnd"/>
      <w:r w:rsidRPr="00DB72B5">
        <w:rPr>
          <w:rFonts w:ascii="Times New Roman" w:eastAsia="Times New Roman" w:hAnsi="Times New Roman" w:cs="Times New Roman"/>
          <w:color w:val="000000"/>
          <w:sz w:val="28"/>
          <w:szCs w:val="28"/>
          <w:lang w:eastAsia="ru-RU"/>
        </w:rPr>
        <w:t xml:space="preserve"> с функцией фломастера (</w:t>
      </w:r>
      <w:proofErr w:type="spellStart"/>
      <w:r w:rsidRPr="00DB72B5">
        <w:rPr>
          <w:rFonts w:ascii="Times New Roman" w:eastAsia="Times New Roman" w:hAnsi="Times New Roman" w:cs="Times New Roman"/>
          <w:color w:val="000000"/>
          <w:sz w:val="28"/>
          <w:szCs w:val="28"/>
          <w:lang w:eastAsia="ru-RU"/>
        </w:rPr>
        <w:t>matching</w:t>
      </w:r>
      <w:proofErr w:type="spellEnd"/>
      <w:r w:rsidRPr="00DB72B5">
        <w:rPr>
          <w:rFonts w:ascii="Times New Roman" w:eastAsia="Times New Roman" w:hAnsi="Times New Roman" w:cs="Times New Roman"/>
          <w:color w:val="000000"/>
          <w:sz w:val="28"/>
          <w:szCs w:val="28"/>
          <w:lang w:eastAsia="ru-RU"/>
        </w:rPr>
        <w:t>) на новый лексический материал;</w:t>
      </w:r>
    </w:p>
    <w:p w:rsidR="00DB72B5" w:rsidRPr="00DB72B5" w:rsidRDefault="00DB72B5" w:rsidP="00DB72B5">
      <w:pPr>
        <w:numPr>
          <w:ilvl w:val="0"/>
          <w:numId w:val="9"/>
        </w:numPr>
        <w:shd w:val="clear" w:color="auto" w:fill="FFFFFF"/>
        <w:spacing w:after="0" w:line="330" w:lineRule="atLeast"/>
        <w:ind w:firstLine="710"/>
        <w:rPr>
          <w:rFonts w:ascii="Times New Roman" w:eastAsia="Times New Roman" w:hAnsi="Times New Roman" w:cs="Times New Roman"/>
          <w:color w:val="000000"/>
          <w:sz w:val="28"/>
          <w:szCs w:val="28"/>
          <w:lang w:val="en-US" w:eastAsia="ru-RU"/>
        </w:rPr>
      </w:pPr>
      <w:r w:rsidRPr="00DB72B5">
        <w:rPr>
          <w:rFonts w:ascii="Times New Roman" w:eastAsia="Times New Roman" w:hAnsi="Times New Roman" w:cs="Times New Roman"/>
          <w:color w:val="000000"/>
          <w:sz w:val="28"/>
          <w:szCs w:val="28"/>
          <w:lang w:eastAsia="ru-RU"/>
        </w:rPr>
        <w:t>презентация</w:t>
      </w:r>
      <w:r w:rsidRPr="00DB72B5">
        <w:rPr>
          <w:rFonts w:ascii="Times New Roman" w:eastAsia="Times New Roman" w:hAnsi="Times New Roman" w:cs="Times New Roman"/>
          <w:color w:val="000000"/>
          <w:sz w:val="28"/>
          <w:szCs w:val="28"/>
          <w:lang w:val="en-US" w:eastAsia="ru-RU"/>
        </w:rPr>
        <w:t xml:space="preserve"> Power Point </w:t>
      </w:r>
      <w:r w:rsidRPr="00DB72B5">
        <w:rPr>
          <w:rFonts w:ascii="Times New Roman" w:eastAsia="Times New Roman" w:hAnsi="Times New Roman" w:cs="Times New Roman"/>
          <w:color w:val="000000"/>
          <w:sz w:val="28"/>
          <w:szCs w:val="28"/>
          <w:lang w:eastAsia="ru-RU"/>
        </w:rPr>
        <w:t>с</w:t>
      </w:r>
      <w:r w:rsidRPr="00DB72B5">
        <w:rPr>
          <w:rFonts w:ascii="Times New Roman" w:eastAsia="Times New Roman" w:hAnsi="Times New Roman" w:cs="Times New Roman"/>
          <w:color w:val="000000"/>
          <w:sz w:val="28"/>
          <w:szCs w:val="28"/>
          <w:lang w:val="en-US" w:eastAsia="ru-RU"/>
        </w:rPr>
        <w:t xml:space="preserve"> </w:t>
      </w:r>
      <w:r w:rsidRPr="00DB72B5">
        <w:rPr>
          <w:rFonts w:ascii="Times New Roman" w:eastAsia="Times New Roman" w:hAnsi="Times New Roman" w:cs="Times New Roman"/>
          <w:color w:val="000000"/>
          <w:sz w:val="28"/>
          <w:szCs w:val="28"/>
          <w:lang w:eastAsia="ru-RU"/>
        </w:rPr>
        <w:t>функцией</w:t>
      </w:r>
      <w:r w:rsidRPr="00DB72B5">
        <w:rPr>
          <w:rFonts w:ascii="Times New Roman" w:eastAsia="Times New Roman" w:hAnsi="Times New Roman" w:cs="Times New Roman"/>
          <w:color w:val="000000"/>
          <w:sz w:val="28"/>
          <w:szCs w:val="28"/>
          <w:lang w:val="en-US" w:eastAsia="ru-RU"/>
        </w:rPr>
        <w:t xml:space="preserve"> </w:t>
      </w:r>
      <w:r w:rsidRPr="00DB72B5">
        <w:rPr>
          <w:rFonts w:ascii="Times New Roman" w:eastAsia="Times New Roman" w:hAnsi="Times New Roman" w:cs="Times New Roman"/>
          <w:color w:val="000000"/>
          <w:sz w:val="28"/>
          <w:szCs w:val="28"/>
          <w:lang w:eastAsia="ru-RU"/>
        </w:rPr>
        <w:t>фломастера</w:t>
      </w:r>
      <w:r w:rsidRPr="00DB72B5">
        <w:rPr>
          <w:rFonts w:ascii="Times New Roman" w:eastAsia="Times New Roman" w:hAnsi="Times New Roman" w:cs="Times New Roman"/>
          <w:color w:val="000000"/>
          <w:sz w:val="28"/>
          <w:szCs w:val="28"/>
          <w:lang w:val="en-US" w:eastAsia="ru-RU"/>
        </w:rPr>
        <w:t xml:space="preserve">/ </w:t>
      </w:r>
      <w:r w:rsidRPr="00DB72B5">
        <w:rPr>
          <w:rFonts w:ascii="Times New Roman" w:eastAsia="Times New Roman" w:hAnsi="Times New Roman" w:cs="Times New Roman"/>
          <w:color w:val="000000"/>
          <w:sz w:val="28"/>
          <w:szCs w:val="28"/>
          <w:lang w:eastAsia="ru-RU"/>
        </w:rPr>
        <w:t>плакат</w:t>
      </w:r>
      <w:r w:rsidRPr="00DB72B5">
        <w:rPr>
          <w:rFonts w:ascii="Times New Roman" w:eastAsia="Times New Roman" w:hAnsi="Times New Roman" w:cs="Times New Roman"/>
          <w:color w:val="000000"/>
          <w:sz w:val="28"/>
          <w:szCs w:val="28"/>
          <w:lang w:val="en-US" w:eastAsia="ru-RU"/>
        </w:rPr>
        <w:t xml:space="preserve">/ </w:t>
      </w:r>
      <w:r w:rsidRPr="00DB72B5">
        <w:rPr>
          <w:rFonts w:ascii="Times New Roman" w:eastAsia="Times New Roman" w:hAnsi="Times New Roman" w:cs="Times New Roman"/>
          <w:color w:val="000000"/>
          <w:sz w:val="28"/>
          <w:szCs w:val="28"/>
          <w:lang w:eastAsia="ru-RU"/>
        </w:rPr>
        <w:t>книжка</w:t>
      </w:r>
      <w:r w:rsidRPr="00DB72B5">
        <w:rPr>
          <w:rFonts w:ascii="Times New Roman" w:eastAsia="Times New Roman" w:hAnsi="Times New Roman" w:cs="Times New Roman"/>
          <w:color w:val="000000"/>
          <w:sz w:val="28"/>
          <w:szCs w:val="28"/>
          <w:lang w:val="en-US" w:eastAsia="ru-RU"/>
        </w:rPr>
        <w:t>-</w:t>
      </w:r>
      <w:r w:rsidRPr="00DB72B5">
        <w:rPr>
          <w:rFonts w:ascii="Times New Roman" w:eastAsia="Times New Roman" w:hAnsi="Times New Roman" w:cs="Times New Roman"/>
          <w:color w:val="000000"/>
          <w:sz w:val="28"/>
          <w:szCs w:val="28"/>
          <w:lang w:eastAsia="ru-RU"/>
        </w:rPr>
        <w:t>малышка</w:t>
      </w:r>
      <w:r w:rsidRPr="00DB72B5">
        <w:rPr>
          <w:rFonts w:ascii="Times New Roman" w:eastAsia="Times New Roman" w:hAnsi="Times New Roman" w:cs="Times New Roman"/>
          <w:color w:val="000000"/>
          <w:sz w:val="28"/>
          <w:szCs w:val="28"/>
          <w:lang w:val="en-US" w:eastAsia="ru-RU"/>
        </w:rPr>
        <w:t xml:space="preserve">/ </w:t>
      </w:r>
      <w:r w:rsidRPr="00DB72B5">
        <w:rPr>
          <w:rFonts w:ascii="Times New Roman" w:eastAsia="Times New Roman" w:hAnsi="Times New Roman" w:cs="Times New Roman"/>
          <w:color w:val="000000"/>
          <w:sz w:val="28"/>
          <w:szCs w:val="28"/>
          <w:lang w:eastAsia="ru-RU"/>
        </w:rPr>
        <w:t>книжка</w:t>
      </w:r>
      <w:r w:rsidRPr="00DB72B5">
        <w:rPr>
          <w:rFonts w:ascii="Times New Roman" w:eastAsia="Times New Roman" w:hAnsi="Times New Roman" w:cs="Times New Roman"/>
          <w:color w:val="000000"/>
          <w:sz w:val="28"/>
          <w:szCs w:val="28"/>
          <w:lang w:val="en-US" w:eastAsia="ru-RU"/>
        </w:rPr>
        <w:t>-</w:t>
      </w:r>
      <w:r w:rsidRPr="00DB72B5">
        <w:rPr>
          <w:rFonts w:ascii="Times New Roman" w:eastAsia="Times New Roman" w:hAnsi="Times New Roman" w:cs="Times New Roman"/>
          <w:color w:val="000000"/>
          <w:sz w:val="28"/>
          <w:szCs w:val="28"/>
          <w:lang w:eastAsia="ru-RU"/>
        </w:rPr>
        <w:t>раскладушка</w:t>
      </w:r>
      <w:r w:rsidRPr="00DB72B5">
        <w:rPr>
          <w:rFonts w:ascii="Times New Roman" w:eastAsia="Times New Roman" w:hAnsi="Times New Roman" w:cs="Times New Roman"/>
          <w:color w:val="000000"/>
          <w:sz w:val="28"/>
          <w:szCs w:val="28"/>
          <w:lang w:val="en-US" w:eastAsia="ru-RU"/>
        </w:rPr>
        <w:t xml:space="preserve"> </w:t>
      </w:r>
      <w:r w:rsidRPr="00DB72B5">
        <w:rPr>
          <w:rFonts w:ascii="Times New Roman" w:eastAsia="Times New Roman" w:hAnsi="Times New Roman" w:cs="Times New Roman"/>
          <w:color w:val="000000"/>
          <w:sz w:val="28"/>
          <w:szCs w:val="28"/>
          <w:lang w:eastAsia="ru-RU"/>
        </w:rPr>
        <w:t>по</w:t>
      </w:r>
      <w:r w:rsidRPr="00DB72B5">
        <w:rPr>
          <w:rFonts w:ascii="Times New Roman" w:eastAsia="Times New Roman" w:hAnsi="Times New Roman" w:cs="Times New Roman"/>
          <w:color w:val="000000"/>
          <w:sz w:val="28"/>
          <w:szCs w:val="28"/>
          <w:lang w:val="en-US" w:eastAsia="ru-RU"/>
        </w:rPr>
        <w:t xml:space="preserve"> </w:t>
      </w:r>
      <w:r w:rsidRPr="00DB72B5">
        <w:rPr>
          <w:rFonts w:ascii="Times New Roman" w:eastAsia="Times New Roman" w:hAnsi="Times New Roman" w:cs="Times New Roman"/>
          <w:color w:val="000000"/>
          <w:sz w:val="28"/>
          <w:szCs w:val="28"/>
          <w:lang w:eastAsia="ru-RU"/>
        </w:rPr>
        <w:t>темам</w:t>
      </w:r>
      <w:r w:rsidRPr="00DB72B5">
        <w:rPr>
          <w:rFonts w:ascii="Times New Roman" w:eastAsia="Times New Roman" w:hAnsi="Times New Roman" w:cs="Times New Roman"/>
          <w:color w:val="000000"/>
          <w:sz w:val="28"/>
          <w:szCs w:val="28"/>
          <w:lang w:val="en-US" w:eastAsia="ru-RU"/>
        </w:rPr>
        <w:t> </w:t>
      </w:r>
      <w:r w:rsidRPr="00DB72B5">
        <w:rPr>
          <w:rFonts w:ascii="Times New Roman" w:eastAsia="Times New Roman" w:hAnsi="Times New Roman" w:cs="Times New Roman"/>
          <w:i/>
          <w:iCs/>
          <w:color w:val="000000"/>
          <w:sz w:val="28"/>
          <w:szCs w:val="28"/>
          <w:lang w:val="en-US" w:eastAsia="ru-RU"/>
        </w:rPr>
        <w:t xml:space="preserve">“To eat or not to eat”, “Wild </w:t>
      </w:r>
      <w:proofErr w:type="spellStart"/>
      <w:r w:rsidRPr="00DB72B5">
        <w:rPr>
          <w:rFonts w:ascii="Times New Roman" w:eastAsia="Times New Roman" w:hAnsi="Times New Roman" w:cs="Times New Roman"/>
          <w:i/>
          <w:iCs/>
          <w:color w:val="000000"/>
          <w:sz w:val="28"/>
          <w:szCs w:val="28"/>
          <w:lang w:val="en-US" w:eastAsia="ru-RU"/>
        </w:rPr>
        <w:t>animals,“Farm</w:t>
      </w:r>
      <w:proofErr w:type="spellEnd"/>
      <w:r w:rsidRPr="00DB72B5">
        <w:rPr>
          <w:rFonts w:ascii="Times New Roman" w:eastAsia="Times New Roman" w:hAnsi="Times New Roman" w:cs="Times New Roman"/>
          <w:i/>
          <w:iCs/>
          <w:color w:val="000000"/>
          <w:sz w:val="28"/>
          <w:szCs w:val="28"/>
          <w:lang w:val="en-US" w:eastAsia="ru-RU"/>
        </w:rPr>
        <w:t xml:space="preserve"> animals”, “ Endangered animals”, “A coral reef”, “Amazing animal facts”, “Countries and capitals”, “Jobs”, “Hobbies”, “Sport and sports games”, “Inventors and inventions”, “Shops”, “Ways of cooking”, “Food preparation verbs”, “Fashion and styles”, “Personality“, “ Ecology”, “Phrasal verbs”</w:t>
      </w:r>
      <w:r w:rsidRPr="00DB72B5">
        <w:rPr>
          <w:rFonts w:ascii="Times New Roman" w:eastAsia="Times New Roman" w:hAnsi="Times New Roman" w:cs="Times New Roman"/>
          <w:color w:val="000000"/>
          <w:sz w:val="28"/>
          <w:szCs w:val="28"/>
          <w:lang w:val="en-US" w:eastAsia="ru-RU"/>
        </w:rPr>
        <w:t> </w:t>
      </w:r>
      <w:r w:rsidRPr="00DB72B5">
        <w:rPr>
          <w:rFonts w:ascii="Times New Roman" w:eastAsia="Times New Roman" w:hAnsi="Times New Roman" w:cs="Times New Roman"/>
          <w:color w:val="000000"/>
          <w:sz w:val="28"/>
          <w:szCs w:val="28"/>
          <w:lang w:eastAsia="ru-RU"/>
        </w:rPr>
        <w:t>и</w:t>
      </w:r>
      <w:r w:rsidRPr="00DB72B5">
        <w:rPr>
          <w:rFonts w:ascii="Times New Roman" w:eastAsia="Times New Roman" w:hAnsi="Times New Roman" w:cs="Times New Roman"/>
          <w:color w:val="000000"/>
          <w:sz w:val="28"/>
          <w:szCs w:val="28"/>
          <w:lang w:val="en-US" w:eastAsia="ru-RU"/>
        </w:rPr>
        <w:t xml:space="preserve"> </w:t>
      </w:r>
      <w:r w:rsidRPr="00DB72B5">
        <w:rPr>
          <w:rFonts w:ascii="Times New Roman" w:eastAsia="Times New Roman" w:hAnsi="Times New Roman" w:cs="Times New Roman"/>
          <w:color w:val="000000"/>
          <w:sz w:val="28"/>
          <w:szCs w:val="28"/>
          <w:lang w:eastAsia="ru-RU"/>
        </w:rPr>
        <w:t>другие</w:t>
      </w:r>
      <w:r w:rsidRPr="00DB72B5">
        <w:rPr>
          <w:rFonts w:ascii="Times New Roman" w:eastAsia="Times New Roman" w:hAnsi="Times New Roman" w:cs="Times New Roman"/>
          <w:color w:val="000000"/>
          <w:sz w:val="28"/>
          <w:szCs w:val="28"/>
          <w:lang w:val="en-US" w:eastAsia="ru-RU"/>
        </w:rPr>
        <w:t>;</w:t>
      </w:r>
    </w:p>
    <w:p w:rsidR="00DB72B5" w:rsidRPr="00DB72B5" w:rsidRDefault="00DB72B5" w:rsidP="00DB72B5">
      <w:pPr>
        <w:numPr>
          <w:ilvl w:val="0"/>
          <w:numId w:val="9"/>
        </w:numPr>
        <w:shd w:val="clear" w:color="auto" w:fill="FFFFFF"/>
        <w:spacing w:after="0" w:line="330" w:lineRule="atLeast"/>
        <w:ind w:firstLine="710"/>
        <w:rPr>
          <w:rFonts w:ascii="Times New Roman" w:eastAsia="Times New Roman" w:hAnsi="Times New Roman" w:cs="Times New Roman"/>
          <w:color w:val="000000"/>
          <w:sz w:val="28"/>
          <w:szCs w:val="28"/>
          <w:lang w:eastAsia="ru-RU"/>
        </w:rPr>
      </w:pPr>
      <w:r w:rsidRPr="00DB72B5">
        <w:rPr>
          <w:rFonts w:ascii="Times New Roman" w:eastAsia="Times New Roman" w:hAnsi="Times New Roman" w:cs="Times New Roman"/>
          <w:color w:val="000000"/>
          <w:sz w:val="28"/>
          <w:szCs w:val="28"/>
          <w:lang w:eastAsia="ru-RU"/>
        </w:rPr>
        <w:t>проект расписания уроков, ресторанного меню, меню на неделю, распорядок рабочего дня, распорядок выходного дня;</w:t>
      </w:r>
    </w:p>
    <w:p w:rsidR="00DB72B5" w:rsidRPr="00DB72B5" w:rsidRDefault="00DB72B5" w:rsidP="00DB72B5">
      <w:pPr>
        <w:numPr>
          <w:ilvl w:val="0"/>
          <w:numId w:val="9"/>
        </w:numPr>
        <w:shd w:val="clear" w:color="auto" w:fill="FFFFFF"/>
        <w:spacing w:after="0" w:line="330" w:lineRule="atLeast"/>
        <w:ind w:firstLine="710"/>
        <w:rPr>
          <w:rFonts w:ascii="Times New Roman" w:eastAsia="Times New Roman" w:hAnsi="Times New Roman" w:cs="Times New Roman"/>
          <w:color w:val="000000"/>
          <w:sz w:val="28"/>
          <w:szCs w:val="28"/>
          <w:lang w:val="en-US" w:eastAsia="ru-RU"/>
        </w:rPr>
      </w:pPr>
      <w:r w:rsidRPr="00DB72B5">
        <w:rPr>
          <w:rFonts w:ascii="Times New Roman" w:eastAsia="Times New Roman" w:hAnsi="Times New Roman" w:cs="Times New Roman"/>
          <w:color w:val="000000"/>
          <w:sz w:val="28"/>
          <w:szCs w:val="28"/>
          <w:lang w:eastAsia="ru-RU"/>
        </w:rPr>
        <w:t>план</w:t>
      </w:r>
      <w:r w:rsidRPr="00DB72B5">
        <w:rPr>
          <w:rFonts w:ascii="Times New Roman" w:eastAsia="Times New Roman" w:hAnsi="Times New Roman" w:cs="Times New Roman"/>
          <w:color w:val="000000"/>
          <w:sz w:val="28"/>
          <w:szCs w:val="28"/>
          <w:lang w:val="en-US" w:eastAsia="ru-RU"/>
        </w:rPr>
        <w:t>-</w:t>
      </w:r>
      <w:r w:rsidRPr="00DB72B5">
        <w:rPr>
          <w:rFonts w:ascii="Times New Roman" w:eastAsia="Times New Roman" w:hAnsi="Times New Roman" w:cs="Times New Roman"/>
          <w:color w:val="000000"/>
          <w:sz w:val="28"/>
          <w:szCs w:val="28"/>
          <w:lang w:eastAsia="ru-RU"/>
        </w:rPr>
        <w:t>схема</w:t>
      </w:r>
      <w:r w:rsidRPr="00DB72B5">
        <w:rPr>
          <w:rFonts w:ascii="Times New Roman" w:eastAsia="Times New Roman" w:hAnsi="Times New Roman" w:cs="Times New Roman"/>
          <w:color w:val="000000"/>
          <w:sz w:val="28"/>
          <w:szCs w:val="28"/>
          <w:lang w:val="en-US" w:eastAsia="ru-RU"/>
        </w:rPr>
        <w:t> </w:t>
      </w:r>
      <w:r w:rsidRPr="00DB72B5">
        <w:rPr>
          <w:rFonts w:ascii="Times New Roman" w:eastAsia="Times New Roman" w:hAnsi="Times New Roman" w:cs="Times New Roman"/>
          <w:i/>
          <w:iCs/>
          <w:color w:val="000000"/>
          <w:sz w:val="28"/>
          <w:szCs w:val="28"/>
          <w:lang w:val="en-US" w:eastAsia="ru-RU"/>
        </w:rPr>
        <w:t>“My flat”, “My way home”, “The center of the town”;</w:t>
      </w:r>
    </w:p>
    <w:p w:rsidR="00DB72B5" w:rsidRPr="00DB72B5" w:rsidRDefault="00DB72B5" w:rsidP="00DB72B5">
      <w:pPr>
        <w:numPr>
          <w:ilvl w:val="0"/>
          <w:numId w:val="9"/>
        </w:numPr>
        <w:shd w:val="clear" w:color="auto" w:fill="FFFFFF"/>
        <w:spacing w:after="0" w:line="330" w:lineRule="atLeast"/>
        <w:ind w:firstLine="710"/>
        <w:rPr>
          <w:rFonts w:ascii="Times New Roman" w:eastAsia="Times New Roman" w:hAnsi="Times New Roman" w:cs="Times New Roman"/>
          <w:color w:val="000000"/>
          <w:sz w:val="28"/>
          <w:szCs w:val="28"/>
          <w:lang w:eastAsia="ru-RU"/>
        </w:rPr>
      </w:pPr>
      <w:r w:rsidRPr="00DB72B5">
        <w:rPr>
          <w:rFonts w:ascii="Times New Roman" w:eastAsia="Times New Roman" w:hAnsi="Times New Roman" w:cs="Times New Roman"/>
          <w:color w:val="000000"/>
          <w:sz w:val="28"/>
          <w:szCs w:val="28"/>
          <w:lang w:eastAsia="ru-RU"/>
        </w:rPr>
        <w:t>кроссворды на закрепление нового лексического материала по пройденным темам с использованием программы “</w:t>
      </w:r>
      <w:proofErr w:type="spellStart"/>
      <w:r w:rsidRPr="00DB72B5">
        <w:rPr>
          <w:rFonts w:ascii="Times New Roman" w:eastAsia="Times New Roman" w:hAnsi="Times New Roman" w:cs="Times New Roman"/>
          <w:color w:val="000000"/>
          <w:sz w:val="28"/>
          <w:szCs w:val="28"/>
          <w:lang w:eastAsia="ru-RU"/>
        </w:rPr>
        <w:t>Hot</w:t>
      </w:r>
      <w:proofErr w:type="spellEnd"/>
      <w:r w:rsidRPr="00DB72B5">
        <w:rPr>
          <w:rFonts w:ascii="Times New Roman" w:eastAsia="Times New Roman" w:hAnsi="Times New Roman" w:cs="Times New Roman"/>
          <w:color w:val="000000"/>
          <w:sz w:val="28"/>
          <w:szCs w:val="28"/>
          <w:lang w:eastAsia="ru-RU"/>
        </w:rPr>
        <w:t xml:space="preserve"> </w:t>
      </w:r>
      <w:proofErr w:type="spellStart"/>
      <w:r w:rsidRPr="00DB72B5">
        <w:rPr>
          <w:rFonts w:ascii="Times New Roman" w:eastAsia="Times New Roman" w:hAnsi="Times New Roman" w:cs="Times New Roman"/>
          <w:color w:val="000000"/>
          <w:sz w:val="28"/>
          <w:szCs w:val="28"/>
          <w:lang w:eastAsia="ru-RU"/>
        </w:rPr>
        <w:t>Potatoes</w:t>
      </w:r>
      <w:proofErr w:type="spellEnd"/>
      <w:r w:rsidRPr="00DB72B5">
        <w:rPr>
          <w:rFonts w:ascii="Times New Roman" w:eastAsia="Times New Roman" w:hAnsi="Times New Roman" w:cs="Times New Roman"/>
          <w:color w:val="000000"/>
          <w:sz w:val="28"/>
          <w:szCs w:val="28"/>
          <w:lang w:eastAsia="ru-RU"/>
        </w:rPr>
        <w:t>” (или без нее).</w:t>
      </w:r>
    </w:p>
    <w:p w:rsidR="00DB72B5" w:rsidRPr="00DB72B5" w:rsidRDefault="00DB72B5" w:rsidP="00DB72B5">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DB72B5">
        <w:rPr>
          <w:rFonts w:ascii="Times New Roman" w:eastAsia="Times New Roman" w:hAnsi="Times New Roman" w:cs="Times New Roman"/>
          <w:color w:val="000000"/>
          <w:sz w:val="28"/>
          <w:szCs w:val="28"/>
          <w:lang w:eastAsia="ru-RU"/>
        </w:rPr>
        <w:t>Виды творческих заданий, способствующие развитию </w:t>
      </w:r>
      <w:r w:rsidRPr="00DB72B5">
        <w:rPr>
          <w:rFonts w:ascii="Times New Roman" w:eastAsia="Times New Roman" w:hAnsi="Times New Roman" w:cs="Times New Roman"/>
          <w:b/>
          <w:bCs/>
          <w:color w:val="000000"/>
          <w:sz w:val="28"/>
          <w:szCs w:val="28"/>
          <w:lang w:eastAsia="ru-RU"/>
        </w:rPr>
        <w:t>речевой компетенции</w:t>
      </w:r>
      <w:r w:rsidRPr="00DB72B5">
        <w:rPr>
          <w:rFonts w:ascii="Times New Roman" w:eastAsia="Times New Roman" w:hAnsi="Times New Roman" w:cs="Times New Roman"/>
          <w:color w:val="000000"/>
          <w:sz w:val="28"/>
          <w:szCs w:val="28"/>
          <w:lang w:eastAsia="ru-RU"/>
        </w:rPr>
        <w:t>:</w:t>
      </w:r>
    </w:p>
    <w:p w:rsidR="00DB72B5" w:rsidRPr="00DB72B5" w:rsidRDefault="00DB72B5" w:rsidP="00DB72B5">
      <w:pPr>
        <w:numPr>
          <w:ilvl w:val="0"/>
          <w:numId w:val="10"/>
        </w:numPr>
        <w:shd w:val="clear" w:color="auto" w:fill="FFFFFF"/>
        <w:spacing w:after="0" w:line="330" w:lineRule="atLeast"/>
        <w:ind w:firstLine="710"/>
        <w:rPr>
          <w:rFonts w:ascii="Times New Roman" w:eastAsia="Times New Roman" w:hAnsi="Times New Roman" w:cs="Times New Roman"/>
          <w:color w:val="000000"/>
          <w:sz w:val="28"/>
          <w:szCs w:val="28"/>
          <w:lang w:val="en-US" w:eastAsia="ru-RU"/>
        </w:rPr>
      </w:pPr>
      <w:r w:rsidRPr="00DB72B5">
        <w:rPr>
          <w:rFonts w:ascii="Times New Roman" w:eastAsia="Times New Roman" w:hAnsi="Times New Roman" w:cs="Times New Roman"/>
          <w:color w:val="000000"/>
          <w:sz w:val="28"/>
          <w:szCs w:val="28"/>
          <w:lang w:eastAsia="ru-RU"/>
        </w:rPr>
        <w:t>иллюстрированные</w:t>
      </w:r>
      <w:r w:rsidRPr="00DB72B5">
        <w:rPr>
          <w:rFonts w:ascii="Times New Roman" w:eastAsia="Times New Roman" w:hAnsi="Times New Roman" w:cs="Times New Roman"/>
          <w:color w:val="000000"/>
          <w:sz w:val="28"/>
          <w:szCs w:val="28"/>
          <w:lang w:val="en-US" w:eastAsia="ru-RU"/>
        </w:rPr>
        <w:t xml:space="preserve"> </w:t>
      </w:r>
      <w:r w:rsidRPr="00DB72B5">
        <w:rPr>
          <w:rFonts w:ascii="Times New Roman" w:eastAsia="Times New Roman" w:hAnsi="Times New Roman" w:cs="Times New Roman"/>
          <w:color w:val="000000"/>
          <w:sz w:val="28"/>
          <w:szCs w:val="28"/>
          <w:lang w:eastAsia="ru-RU"/>
        </w:rPr>
        <w:t>сочинения</w:t>
      </w:r>
      <w:r w:rsidRPr="00DB72B5">
        <w:rPr>
          <w:rFonts w:ascii="Times New Roman" w:eastAsia="Times New Roman" w:hAnsi="Times New Roman" w:cs="Times New Roman"/>
          <w:color w:val="000000"/>
          <w:sz w:val="28"/>
          <w:szCs w:val="28"/>
          <w:lang w:val="en-US" w:eastAsia="ru-RU"/>
        </w:rPr>
        <w:t> </w:t>
      </w:r>
      <w:r w:rsidRPr="00DB72B5">
        <w:rPr>
          <w:rFonts w:ascii="Times New Roman" w:eastAsia="Times New Roman" w:hAnsi="Times New Roman" w:cs="Times New Roman"/>
          <w:i/>
          <w:iCs/>
          <w:color w:val="000000"/>
          <w:sz w:val="28"/>
          <w:szCs w:val="28"/>
          <w:lang w:val="en-US" w:eastAsia="ru-RU"/>
        </w:rPr>
        <w:t xml:space="preserve">“My family”, “My pet”, “My flat”, “ My best friend”, “Hobbies in my family”, “My summer/winter holidays”, “My </w:t>
      </w:r>
      <w:proofErr w:type="spellStart"/>
      <w:r w:rsidRPr="00DB72B5">
        <w:rPr>
          <w:rFonts w:ascii="Times New Roman" w:eastAsia="Times New Roman" w:hAnsi="Times New Roman" w:cs="Times New Roman"/>
          <w:i/>
          <w:iCs/>
          <w:color w:val="000000"/>
          <w:sz w:val="28"/>
          <w:szCs w:val="28"/>
          <w:lang w:val="en-US" w:eastAsia="ru-RU"/>
        </w:rPr>
        <w:t>favourite</w:t>
      </w:r>
      <w:proofErr w:type="spellEnd"/>
      <w:r w:rsidRPr="00DB72B5">
        <w:rPr>
          <w:rFonts w:ascii="Times New Roman" w:eastAsia="Times New Roman" w:hAnsi="Times New Roman" w:cs="Times New Roman"/>
          <w:i/>
          <w:iCs/>
          <w:color w:val="000000"/>
          <w:sz w:val="28"/>
          <w:szCs w:val="28"/>
          <w:lang w:val="en-US" w:eastAsia="ru-RU"/>
        </w:rPr>
        <w:t xml:space="preserve"> animal”, “My </w:t>
      </w:r>
      <w:proofErr w:type="spellStart"/>
      <w:r w:rsidRPr="00DB72B5">
        <w:rPr>
          <w:rFonts w:ascii="Times New Roman" w:eastAsia="Times New Roman" w:hAnsi="Times New Roman" w:cs="Times New Roman"/>
          <w:i/>
          <w:iCs/>
          <w:color w:val="000000"/>
          <w:sz w:val="28"/>
          <w:szCs w:val="28"/>
          <w:lang w:val="en-US" w:eastAsia="ru-RU"/>
        </w:rPr>
        <w:t>favourite</w:t>
      </w:r>
      <w:proofErr w:type="spellEnd"/>
      <w:r w:rsidRPr="00DB72B5">
        <w:rPr>
          <w:rFonts w:ascii="Times New Roman" w:eastAsia="Times New Roman" w:hAnsi="Times New Roman" w:cs="Times New Roman"/>
          <w:i/>
          <w:iCs/>
          <w:color w:val="000000"/>
          <w:sz w:val="28"/>
          <w:szCs w:val="28"/>
          <w:lang w:val="en-US" w:eastAsia="ru-RU"/>
        </w:rPr>
        <w:t xml:space="preserve"> holiday”” The day I’ll never forget”</w:t>
      </w:r>
      <w:r w:rsidRPr="00DB72B5">
        <w:rPr>
          <w:rFonts w:ascii="Times New Roman" w:eastAsia="Times New Roman" w:hAnsi="Times New Roman" w:cs="Times New Roman"/>
          <w:color w:val="000000"/>
          <w:sz w:val="28"/>
          <w:szCs w:val="28"/>
          <w:lang w:val="en-US" w:eastAsia="ru-RU"/>
        </w:rPr>
        <w:t> </w:t>
      </w:r>
      <w:r w:rsidRPr="00DB72B5">
        <w:rPr>
          <w:rFonts w:ascii="Times New Roman" w:eastAsia="Times New Roman" w:hAnsi="Times New Roman" w:cs="Times New Roman"/>
          <w:color w:val="000000"/>
          <w:sz w:val="28"/>
          <w:szCs w:val="28"/>
          <w:lang w:eastAsia="ru-RU"/>
        </w:rPr>
        <w:t>и</w:t>
      </w:r>
      <w:r w:rsidRPr="00DB72B5">
        <w:rPr>
          <w:rFonts w:ascii="Times New Roman" w:eastAsia="Times New Roman" w:hAnsi="Times New Roman" w:cs="Times New Roman"/>
          <w:color w:val="000000"/>
          <w:sz w:val="28"/>
          <w:szCs w:val="28"/>
          <w:lang w:val="en-US" w:eastAsia="ru-RU"/>
        </w:rPr>
        <w:t xml:space="preserve"> </w:t>
      </w:r>
      <w:r w:rsidRPr="00DB72B5">
        <w:rPr>
          <w:rFonts w:ascii="Times New Roman" w:eastAsia="Times New Roman" w:hAnsi="Times New Roman" w:cs="Times New Roman"/>
          <w:color w:val="000000"/>
          <w:sz w:val="28"/>
          <w:szCs w:val="28"/>
          <w:lang w:eastAsia="ru-RU"/>
        </w:rPr>
        <w:t>другие</w:t>
      </w:r>
      <w:r w:rsidRPr="00DB72B5">
        <w:rPr>
          <w:rFonts w:ascii="Times New Roman" w:eastAsia="Times New Roman" w:hAnsi="Times New Roman" w:cs="Times New Roman"/>
          <w:i/>
          <w:iCs/>
          <w:color w:val="000000"/>
          <w:sz w:val="28"/>
          <w:szCs w:val="28"/>
          <w:lang w:val="en-US" w:eastAsia="ru-RU"/>
        </w:rPr>
        <w:t>;</w:t>
      </w:r>
    </w:p>
    <w:p w:rsidR="00DB72B5" w:rsidRPr="00DB72B5" w:rsidRDefault="00DB72B5" w:rsidP="00DB72B5">
      <w:pPr>
        <w:numPr>
          <w:ilvl w:val="0"/>
          <w:numId w:val="10"/>
        </w:numPr>
        <w:shd w:val="clear" w:color="auto" w:fill="FFFFFF"/>
        <w:spacing w:after="0" w:line="330" w:lineRule="atLeast"/>
        <w:ind w:firstLine="710"/>
        <w:rPr>
          <w:rFonts w:ascii="Times New Roman" w:eastAsia="Times New Roman" w:hAnsi="Times New Roman" w:cs="Times New Roman"/>
          <w:color w:val="000000"/>
          <w:sz w:val="28"/>
          <w:szCs w:val="28"/>
          <w:lang w:eastAsia="ru-RU"/>
        </w:rPr>
      </w:pPr>
      <w:r w:rsidRPr="00DB72B5">
        <w:rPr>
          <w:rFonts w:ascii="Times New Roman" w:eastAsia="Times New Roman" w:hAnsi="Times New Roman" w:cs="Times New Roman"/>
          <w:color w:val="000000"/>
          <w:sz w:val="28"/>
          <w:szCs w:val="28"/>
          <w:lang w:eastAsia="ru-RU"/>
        </w:rPr>
        <w:t xml:space="preserve">рассказ о любимом времени года, о книге, фильме, друге, </w:t>
      </w:r>
      <w:proofErr w:type="gramStart"/>
      <w:r w:rsidRPr="00DB72B5">
        <w:rPr>
          <w:rFonts w:ascii="Times New Roman" w:eastAsia="Times New Roman" w:hAnsi="Times New Roman" w:cs="Times New Roman"/>
          <w:color w:val="000000"/>
          <w:sz w:val="28"/>
          <w:szCs w:val="28"/>
          <w:lang w:eastAsia="ru-RU"/>
        </w:rPr>
        <w:t>школе,  празднике</w:t>
      </w:r>
      <w:proofErr w:type="gramEnd"/>
      <w:r w:rsidRPr="00DB72B5">
        <w:rPr>
          <w:rFonts w:ascii="Times New Roman" w:eastAsia="Times New Roman" w:hAnsi="Times New Roman" w:cs="Times New Roman"/>
          <w:color w:val="000000"/>
          <w:sz w:val="28"/>
          <w:szCs w:val="28"/>
          <w:lang w:eastAsia="ru-RU"/>
        </w:rPr>
        <w:t xml:space="preserve">, городе с использованием презентации </w:t>
      </w:r>
      <w:proofErr w:type="spellStart"/>
      <w:r w:rsidRPr="00DB72B5">
        <w:rPr>
          <w:rFonts w:ascii="Times New Roman" w:eastAsia="Times New Roman" w:hAnsi="Times New Roman" w:cs="Times New Roman"/>
          <w:color w:val="000000"/>
          <w:sz w:val="28"/>
          <w:szCs w:val="28"/>
          <w:lang w:eastAsia="ru-RU"/>
        </w:rPr>
        <w:t>Power</w:t>
      </w:r>
      <w:proofErr w:type="spellEnd"/>
      <w:r w:rsidRPr="00DB72B5">
        <w:rPr>
          <w:rFonts w:ascii="Times New Roman" w:eastAsia="Times New Roman" w:hAnsi="Times New Roman" w:cs="Times New Roman"/>
          <w:color w:val="000000"/>
          <w:sz w:val="28"/>
          <w:szCs w:val="28"/>
          <w:lang w:eastAsia="ru-RU"/>
        </w:rPr>
        <w:t xml:space="preserve"> </w:t>
      </w:r>
      <w:proofErr w:type="spellStart"/>
      <w:r w:rsidRPr="00DB72B5">
        <w:rPr>
          <w:rFonts w:ascii="Times New Roman" w:eastAsia="Times New Roman" w:hAnsi="Times New Roman" w:cs="Times New Roman"/>
          <w:color w:val="000000"/>
          <w:sz w:val="28"/>
          <w:szCs w:val="28"/>
          <w:lang w:eastAsia="ru-RU"/>
        </w:rPr>
        <w:t>Point</w:t>
      </w:r>
      <w:proofErr w:type="spellEnd"/>
      <w:r w:rsidRPr="00DB72B5">
        <w:rPr>
          <w:rFonts w:ascii="Times New Roman" w:eastAsia="Times New Roman" w:hAnsi="Times New Roman" w:cs="Times New Roman"/>
          <w:color w:val="000000"/>
          <w:sz w:val="28"/>
          <w:szCs w:val="28"/>
          <w:lang w:eastAsia="ru-RU"/>
        </w:rPr>
        <w:t>/ фотографий/ портретов/ иллюстраций;</w:t>
      </w:r>
    </w:p>
    <w:p w:rsidR="00DB72B5" w:rsidRPr="00DB72B5" w:rsidRDefault="00DB72B5" w:rsidP="00DB72B5">
      <w:pPr>
        <w:numPr>
          <w:ilvl w:val="0"/>
          <w:numId w:val="10"/>
        </w:numPr>
        <w:shd w:val="clear" w:color="auto" w:fill="FFFFFF"/>
        <w:spacing w:after="0" w:line="330" w:lineRule="atLeast"/>
        <w:ind w:firstLine="710"/>
        <w:rPr>
          <w:rFonts w:ascii="Times New Roman" w:eastAsia="Times New Roman" w:hAnsi="Times New Roman" w:cs="Times New Roman"/>
          <w:color w:val="000000"/>
          <w:sz w:val="28"/>
          <w:szCs w:val="28"/>
          <w:lang w:eastAsia="ru-RU"/>
        </w:rPr>
      </w:pPr>
      <w:r w:rsidRPr="00DB72B5">
        <w:rPr>
          <w:rFonts w:ascii="Times New Roman" w:eastAsia="Times New Roman" w:hAnsi="Times New Roman" w:cs="Times New Roman"/>
          <w:color w:val="000000"/>
          <w:sz w:val="28"/>
          <w:szCs w:val="28"/>
          <w:lang w:eastAsia="ru-RU"/>
        </w:rPr>
        <w:t>художественный перевод стихотворений с иллюстрацией (можно объявить конкурс среди учащихся);</w:t>
      </w:r>
    </w:p>
    <w:p w:rsidR="00DB72B5" w:rsidRPr="00DB72B5" w:rsidRDefault="00DB72B5" w:rsidP="00DB72B5">
      <w:pPr>
        <w:numPr>
          <w:ilvl w:val="0"/>
          <w:numId w:val="10"/>
        </w:numPr>
        <w:shd w:val="clear" w:color="auto" w:fill="FFFFFF"/>
        <w:spacing w:after="0" w:line="330" w:lineRule="atLeast"/>
        <w:ind w:firstLine="710"/>
        <w:rPr>
          <w:rFonts w:ascii="Times New Roman" w:eastAsia="Times New Roman" w:hAnsi="Times New Roman" w:cs="Times New Roman"/>
          <w:color w:val="000000"/>
          <w:sz w:val="28"/>
          <w:szCs w:val="28"/>
          <w:lang w:val="en-US" w:eastAsia="ru-RU"/>
        </w:rPr>
      </w:pPr>
      <w:r w:rsidRPr="00DB72B5">
        <w:rPr>
          <w:rFonts w:ascii="Times New Roman" w:eastAsia="Times New Roman" w:hAnsi="Times New Roman" w:cs="Times New Roman"/>
          <w:color w:val="000000"/>
          <w:sz w:val="28"/>
          <w:szCs w:val="28"/>
          <w:lang w:eastAsia="ru-RU"/>
        </w:rPr>
        <w:lastRenderedPageBreak/>
        <w:t>презентация</w:t>
      </w:r>
      <w:r w:rsidRPr="00DB72B5">
        <w:rPr>
          <w:rFonts w:ascii="Times New Roman" w:eastAsia="Times New Roman" w:hAnsi="Times New Roman" w:cs="Times New Roman"/>
          <w:color w:val="000000"/>
          <w:sz w:val="28"/>
          <w:szCs w:val="28"/>
          <w:lang w:val="en-US" w:eastAsia="ru-RU"/>
        </w:rPr>
        <w:t xml:space="preserve"> Power Point </w:t>
      </w:r>
      <w:r w:rsidRPr="00DB72B5">
        <w:rPr>
          <w:rFonts w:ascii="Times New Roman" w:eastAsia="Times New Roman" w:hAnsi="Times New Roman" w:cs="Times New Roman"/>
          <w:color w:val="000000"/>
          <w:sz w:val="28"/>
          <w:szCs w:val="28"/>
          <w:lang w:eastAsia="ru-RU"/>
        </w:rPr>
        <w:t>на</w:t>
      </w:r>
      <w:r w:rsidRPr="00DB72B5">
        <w:rPr>
          <w:rFonts w:ascii="Times New Roman" w:eastAsia="Times New Roman" w:hAnsi="Times New Roman" w:cs="Times New Roman"/>
          <w:color w:val="000000"/>
          <w:sz w:val="28"/>
          <w:szCs w:val="28"/>
          <w:lang w:val="en-US" w:eastAsia="ru-RU"/>
        </w:rPr>
        <w:t xml:space="preserve"> </w:t>
      </w:r>
      <w:r w:rsidRPr="00DB72B5">
        <w:rPr>
          <w:rFonts w:ascii="Times New Roman" w:eastAsia="Times New Roman" w:hAnsi="Times New Roman" w:cs="Times New Roman"/>
          <w:color w:val="000000"/>
          <w:sz w:val="28"/>
          <w:szCs w:val="28"/>
          <w:lang w:eastAsia="ru-RU"/>
        </w:rPr>
        <w:t>темы</w:t>
      </w:r>
      <w:r w:rsidRPr="00DB72B5">
        <w:rPr>
          <w:rFonts w:ascii="Times New Roman" w:eastAsia="Times New Roman" w:hAnsi="Times New Roman" w:cs="Times New Roman"/>
          <w:color w:val="000000"/>
          <w:sz w:val="28"/>
          <w:szCs w:val="28"/>
          <w:lang w:val="en-US" w:eastAsia="ru-RU"/>
        </w:rPr>
        <w:t> </w:t>
      </w:r>
      <w:r w:rsidRPr="00DB72B5">
        <w:rPr>
          <w:rFonts w:ascii="Times New Roman" w:eastAsia="Times New Roman" w:hAnsi="Times New Roman" w:cs="Times New Roman"/>
          <w:i/>
          <w:iCs/>
          <w:color w:val="000000"/>
          <w:sz w:val="28"/>
          <w:szCs w:val="28"/>
          <w:lang w:val="en-US" w:eastAsia="ru-RU"/>
        </w:rPr>
        <w:t>“The city of my dream”, “The country of my dream”</w:t>
      </w:r>
      <w:r w:rsidRPr="00DB72B5">
        <w:rPr>
          <w:rFonts w:ascii="Times New Roman" w:eastAsia="Times New Roman" w:hAnsi="Times New Roman" w:cs="Times New Roman"/>
          <w:color w:val="000000"/>
          <w:sz w:val="28"/>
          <w:szCs w:val="28"/>
          <w:lang w:val="en-US" w:eastAsia="ru-RU"/>
        </w:rPr>
        <w:t> </w:t>
      </w:r>
      <w:r w:rsidRPr="00DB72B5">
        <w:rPr>
          <w:rFonts w:ascii="Times New Roman" w:eastAsia="Times New Roman" w:hAnsi="Times New Roman" w:cs="Times New Roman"/>
          <w:color w:val="000000"/>
          <w:sz w:val="28"/>
          <w:szCs w:val="28"/>
          <w:lang w:eastAsia="ru-RU"/>
        </w:rPr>
        <w:t>с</w:t>
      </w:r>
      <w:r w:rsidRPr="00DB72B5">
        <w:rPr>
          <w:rFonts w:ascii="Times New Roman" w:eastAsia="Times New Roman" w:hAnsi="Times New Roman" w:cs="Times New Roman"/>
          <w:color w:val="000000"/>
          <w:sz w:val="28"/>
          <w:szCs w:val="28"/>
          <w:lang w:val="en-US" w:eastAsia="ru-RU"/>
        </w:rPr>
        <w:t xml:space="preserve"> </w:t>
      </w:r>
      <w:r w:rsidRPr="00DB72B5">
        <w:rPr>
          <w:rFonts w:ascii="Times New Roman" w:eastAsia="Times New Roman" w:hAnsi="Times New Roman" w:cs="Times New Roman"/>
          <w:color w:val="000000"/>
          <w:sz w:val="28"/>
          <w:szCs w:val="28"/>
          <w:lang w:eastAsia="ru-RU"/>
        </w:rPr>
        <w:t>устными</w:t>
      </w:r>
      <w:r w:rsidRPr="00DB72B5">
        <w:rPr>
          <w:rFonts w:ascii="Times New Roman" w:eastAsia="Times New Roman" w:hAnsi="Times New Roman" w:cs="Times New Roman"/>
          <w:color w:val="000000"/>
          <w:sz w:val="28"/>
          <w:szCs w:val="28"/>
          <w:lang w:val="en-US" w:eastAsia="ru-RU"/>
        </w:rPr>
        <w:t xml:space="preserve"> </w:t>
      </w:r>
      <w:r w:rsidRPr="00DB72B5">
        <w:rPr>
          <w:rFonts w:ascii="Times New Roman" w:eastAsia="Times New Roman" w:hAnsi="Times New Roman" w:cs="Times New Roman"/>
          <w:color w:val="000000"/>
          <w:sz w:val="28"/>
          <w:szCs w:val="28"/>
          <w:lang w:eastAsia="ru-RU"/>
        </w:rPr>
        <w:t>комментариями</w:t>
      </w:r>
      <w:r w:rsidRPr="00DB72B5">
        <w:rPr>
          <w:rFonts w:ascii="Times New Roman" w:eastAsia="Times New Roman" w:hAnsi="Times New Roman" w:cs="Times New Roman"/>
          <w:color w:val="000000"/>
          <w:sz w:val="28"/>
          <w:szCs w:val="28"/>
          <w:lang w:val="en-US" w:eastAsia="ru-RU"/>
        </w:rPr>
        <w:t>;</w:t>
      </w:r>
    </w:p>
    <w:p w:rsidR="00DB72B5" w:rsidRPr="00DB72B5" w:rsidRDefault="00DB72B5" w:rsidP="00DB72B5">
      <w:pPr>
        <w:numPr>
          <w:ilvl w:val="0"/>
          <w:numId w:val="10"/>
        </w:numPr>
        <w:shd w:val="clear" w:color="auto" w:fill="FFFFFF"/>
        <w:spacing w:after="0" w:line="330" w:lineRule="atLeast"/>
        <w:ind w:firstLine="710"/>
        <w:rPr>
          <w:rFonts w:ascii="Times New Roman" w:eastAsia="Times New Roman" w:hAnsi="Times New Roman" w:cs="Times New Roman"/>
          <w:color w:val="000000"/>
          <w:sz w:val="28"/>
          <w:szCs w:val="28"/>
          <w:lang w:eastAsia="ru-RU"/>
        </w:rPr>
      </w:pPr>
      <w:r w:rsidRPr="00DB72B5">
        <w:rPr>
          <w:rFonts w:ascii="Times New Roman" w:eastAsia="Times New Roman" w:hAnsi="Times New Roman" w:cs="Times New Roman"/>
          <w:color w:val="000000"/>
          <w:sz w:val="28"/>
          <w:szCs w:val="28"/>
          <w:lang w:eastAsia="ru-RU"/>
        </w:rPr>
        <w:t>проведение социального исследования на тему </w:t>
      </w:r>
      <w:r w:rsidRPr="00DB72B5">
        <w:rPr>
          <w:rFonts w:ascii="Times New Roman" w:eastAsia="Times New Roman" w:hAnsi="Times New Roman" w:cs="Times New Roman"/>
          <w:i/>
          <w:iCs/>
          <w:color w:val="000000"/>
          <w:sz w:val="28"/>
          <w:szCs w:val="28"/>
          <w:lang w:eastAsia="ru-RU"/>
        </w:rPr>
        <w:t xml:space="preserve">“ </w:t>
      </w:r>
      <w:proofErr w:type="spellStart"/>
      <w:r w:rsidRPr="00DB72B5">
        <w:rPr>
          <w:rFonts w:ascii="Times New Roman" w:eastAsia="Times New Roman" w:hAnsi="Times New Roman" w:cs="Times New Roman"/>
          <w:i/>
          <w:iCs/>
          <w:color w:val="000000"/>
          <w:sz w:val="28"/>
          <w:szCs w:val="28"/>
          <w:lang w:eastAsia="ru-RU"/>
        </w:rPr>
        <w:t>How</w:t>
      </w:r>
      <w:proofErr w:type="spellEnd"/>
      <w:r w:rsidRPr="00DB72B5">
        <w:rPr>
          <w:rFonts w:ascii="Times New Roman" w:eastAsia="Times New Roman" w:hAnsi="Times New Roman" w:cs="Times New Roman"/>
          <w:i/>
          <w:iCs/>
          <w:color w:val="000000"/>
          <w:sz w:val="28"/>
          <w:szCs w:val="28"/>
          <w:lang w:eastAsia="ru-RU"/>
        </w:rPr>
        <w:t xml:space="preserve"> ‘</w:t>
      </w:r>
      <w:proofErr w:type="spellStart"/>
      <w:r w:rsidRPr="00DB72B5">
        <w:rPr>
          <w:rFonts w:ascii="Times New Roman" w:eastAsia="Times New Roman" w:hAnsi="Times New Roman" w:cs="Times New Roman"/>
          <w:i/>
          <w:iCs/>
          <w:color w:val="000000"/>
          <w:sz w:val="28"/>
          <w:szCs w:val="28"/>
          <w:lang w:eastAsia="ru-RU"/>
        </w:rPr>
        <w:t>green</w:t>
      </w:r>
      <w:proofErr w:type="spellEnd"/>
      <w:r w:rsidRPr="00DB72B5">
        <w:rPr>
          <w:rFonts w:ascii="Times New Roman" w:eastAsia="Times New Roman" w:hAnsi="Times New Roman" w:cs="Times New Roman"/>
          <w:i/>
          <w:iCs/>
          <w:color w:val="000000"/>
          <w:sz w:val="28"/>
          <w:szCs w:val="28"/>
          <w:lang w:eastAsia="ru-RU"/>
        </w:rPr>
        <w:t xml:space="preserve">’ </w:t>
      </w:r>
      <w:proofErr w:type="spellStart"/>
      <w:r w:rsidRPr="00DB72B5">
        <w:rPr>
          <w:rFonts w:ascii="Times New Roman" w:eastAsia="Times New Roman" w:hAnsi="Times New Roman" w:cs="Times New Roman"/>
          <w:i/>
          <w:iCs/>
          <w:color w:val="000000"/>
          <w:sz w:val="28"/>
          <w:szCs w:val="28"/>
          <w:lang w:eastAsia="ru-RU"/>
        </w:rPr>
        <w:t>is</w:t>
      </w:r>
      <w:proofErr w:type="spellEnd"/>
      <w:r w:rsidRPr="00DB72B5">
        <w:rPr>
          <w:rFonts w:ascii="Times New Roman" w:eastAsia="Times New Roman" w:hAnsi="Times New Roman" w:cs="Times New Roman"/>
          <w:i/>
          <w:iCs/>
          <w:color w:val="000000"/>
          <w:sz w:val="28"/>
          <w:szCs w:val="28"/>
          <w:lang w:eastAsia="ru-RU"/>
        </w:rPr>
        <w:t xml:space="preserve"> </w:t>
      </w:r>
      <w:proofErr w:type="spellStart"/>
      <w:r w:rsidRPr="00DB72B5">
        <w:rPr>
          <w:rFonts w:ascii="Times New Roman" w:eastAsia="Times New Roman" w:hAnsi="Times New Roman" w:cs="Times New Roman"/>
          <w:i/>
          <w:iCs/>
          <w:color w:val="000000"/>
          <w:sz w:val="28"/>
          <w:szCs w:val="28"/>
          <w:lang w:eastAsia="ru-RU"/>
        </w:rPr>
        <w:t>our</w:t>
      </w:r>
      <w:proofErr w:type="spellEnd"/>
      <w:r w:rsidRPr="00DB72B5">
        <w:rPr>
          <w:rFonts w:ascii="Times New Roman" w:eastAsia="Times New Roman" w:hAnsi="Times New Roman" w:cs="Times New Roman"/>
          <w:i/>
          <w:iCs/>
          <w:color w:val="000000"/>
          <w:sz w:val="28"/>
          <w:szCs w:val="28"/>
          <w:lang w:eastAsia="ru-RU"/>
        </w:rPr>
        <w:t xml:space="preserve"> </w:t>
      </w:r>
      <w:proofErr w:type="spellStart"/>
      <w:r w:rsidRPr="00DB72B5">
        <w:rPr>
          <w:rFonts w:ascii="Times New Roman" w:eastAsia="Times New Roman" w:hAnsi="Times New Roman" w:cs="Times New Roman"/>
          <w:i/>
          <w:iCs/>
          <w:color w:val="000000"/>
          <w:sz w:val="28"/>
          <w:szCs w:val="28"/>
          <w:lang w:eastAsia="ru-RU"/>
        </w:rPr>
        <w:t>school</w:t>
      </w:r>
      <w:proofErr w:type="spellEnd"/>
      <w:r w:rsidRPr="00DB72B5">
        <w:rPr>
          <w:rFonts w:ascii="Times New Roman" w:eastAsia="Times New Roman" w:hAnsi="Times New Roman" w:cs="Times New Roman"/>
          <w:i/>
          <w:iCs/>
          <w:color w:val="000000"/>
          <w:sz w:val="28"/>
          <w:szCs w:val="28"/>
          <w:lang w:eastAsia="ru-RU"/>
        </w:rPr>
        <w:t>/</w:t>
      </w:r>
      <w:proofErr w:type="spellStart"/>
      <w:r w:rsidRPr="00DB72B5">
        <w:rPr>
          <w:rFonts w:ascii="Times New Roman" w:eastAsia="Times New Roman" w:hAnsi="Times New Roman" w:cs="Times New Roman"/>
          <w:i/>
          <w:iCs/>
          <w:color w:val="000000"/>
          <w:sz w:val="28"/>
          <w:szCs w:val="28"/>
          <w:lang w:eastAsia="ru-RU"/>
        </w:rPr>
        <w:t>class</w:t>
      </w:r>
      <w:proofErr w:type="spellEnd"/>
      <w:r w:rsidRPr="00DB72B5">
        <w:rPr>
          <w:rFonts w:ascii="Times New Roman" w:eastAsia="Times New Roman" w:hAnsi="Times New Roman" w:cs="Times New Roman"/>
          <w:i/>
          <w:iCs/>
          <w:color w:val="000000"/>
          <w:sz w:val="28"/>
          <w:szCs w:val="28"/>
          <w:lang w:eastAsia="ru-RU"/>
        </w:rPr>
        <w:t>/</w:t>
      </w:r>
      <w:proofErr w:type="spellStart"/>
      <w:proofErr w:type="gramStart"/>
      <w:r w:rsidRPr="00DB72B5">
        <w:rPr>
          <w:rFonts w:ascii="Times New Roman" w:eastAsia="Times New Roman" w:hAnsi="Times New Roman" w:cs="Times New Roman"/>
          <w:i/>
          <w:iCs/>
          <w:color w:val="000000"/>
          <w:sz w:val="28"/>
          <w:szCs w:val="28"/>
          <w:lang w:eastAsia="ru-RU"/>
        </w:rPr>
        <w:t>family”</w:t>
      </w:r>
      <w:r w:rsidRPr="00DB72B5">
        <w:rPr>
          <w:rFonts w:ascii="Times New Roman" w:eastAsia="Times New Roman" w:hAnsi="Times New Roman" w:cs="Times New Roman"/>
          <w:color w:val="000000"/>
          <w:sz w:val="28"/>
          <w:szCs w:val="28"/>
          <w:lang w:eastAsia="ru-RU"/>
        </w:rPr>
        <w:t>с</w:t>
      </w:r>
      <w:proofErr w:type="spellEnd"/>
      <w:proofErr w:type="gramEnd"/>
      <w:r w:rsidRPr="00DB72B5">
        <w:rPr>
          <w:rFonts w:ascii="Times New Roman" w:eastAsia="Times New Roman" w:hAnsi="Times New Roman" w:cs="Times New Roman"/>
          <w:color w:val="000000"/>
          <w:sz w:val="28"/>
          <w:szCs w:val="28"/>
          <w:lang w:eastAsia="ru-RU"/>
        </w:rPr>
        <w:t xml:space="preserve"> представлением результатов в виде таблиц или графиков с помощью программы </w:t>
      </w:r>
      <w:proofErr w:type="spellStart"/>
      <w:r w:rsidRPr="00DB72B5">
        <w:rPr>
          <w:rFonts w:ascii="Times New Roman" w:eastAsia="Times New Roman" w:hAnsi="Times New Roman" w:cs="Times New Roman"/>
          <w:color w:val="000000"/>
          <w:sz w:val="28"/>
          <w:szCs w:val="28"/>
          <w:lang w:eastAsia="ru-RU"/>
        </w:rPr>
        <w:t>Power</w:t>
      </w:r>
      <w:proofErr w:type="spellEnd"/>
      <w:r w:rsidRPr="00DB72B5">
        <w:rPr>
          <w:rFonts w:ascii="Times New Roman" w:eastAsia="Times New Roman" w:hAnsi="Times New Roman" w:cs="Times New Roman"/>
          <w:color w:val="000000"/>
          <w:sz w:val="28"/>
          <w:szCs w:val="28"/>
          <w:lang w:eastAsia="ru-RU"/>
        </w:rPr>
        <w:t xml:space="preserve"> </w:t>
      </w:r>
      <w:proofErr w:type="spellStart"/>
      <w:r w:rsidRPr="00DB72B5">
        <w:rPr>
          <w:rFonts w:ascii="Times New Roman" w:eastAsia="Times New Roman" w:hAnsi="Times New Roman" w:cs="Times New Roman"/>
          <w:color w:val="000000"/>
          <w:sz w:val="28"/>
          <w:szCs w:val="28"/>
          <w:lang w:eastAsia="ru-RU"/>
        </w:rPr>
        <w:t>Point</w:t>
      </w:r>
      <w:proofErr w:type="spellEnd"/>
      <w:r w:rsidRPr="00DB72B5">
        <w:rPr>
          <w:rFonts w:ascii="Times New Roman" w:eastAsia="Times New Roman" w:hAnsi="Times New Roman" w:cs="Times New Roman"/>
          <w:color w:val="000000"/>
          <w:sz w:val="28"/>
          <w:szCs w:val="28"/>
          <w:lang w:eastAsia="ru-RU"/>
        </w:rPr>
        <w:t xml:space="preserve"> (или плаката)  с комментариями;</w:t>
      </w:r>
    </w:p>
    <w:p w:rsidR="00DB72B5" w:rsidRPr="00DB72B5" w:rsidRDefault="00DB72B5" w:rsidP="00DB72B5">
      <w:pPr>
        <w:numPr>
          <w:ilvl w:val="0"/>
          <w:numId w:val="10"/>
        </w:numPr>
        <w:shd w:val="clear" w:color="auto" w:fill="FFFFFF"/>
        <w:spacing w:after="0" w:line="330" w:lineRule="atLeast"/>
        <w:ind w:firstLine="710"/>
        <w:rPr>
          <w:rFonts w:ascii="Times New Roman" w:eastAsia="Times New Roman" w:hAnsi="Times New Roman" w:cs="Times New Roman"/>
          <w:color w:val="000000"/>
          <w:sz w:val="28"/>
          <w:szCs w:val="28"/>
          <w:lang w:eastAsia="ru-RU"/>
        </w:rPr>
      </w:pPr>
      <w:r w:rsidRPr="00DB72B5">
        <w:rPr>
          <w:rFonts w:ascii="Times New Roman" w:eastAsia="Times New Roman" w:hAnsi="Times New Roman" w:cs="Times New Roman"/>
          <w:color w:val="000000"/>
          <w:sz w:val="28"/>
          <w:szCs w:val="28"/>
          <w:lang w:eastAsia="ru-RU"/>
        </w:rPr>
        <w:t>создание экологического плаката с описанием идеи девиза этого плаката:    </w:t>
      </w:r>
    </w:p>
    <w:p w:rsidR="00DB72B5" w:rsidRPr="00DB72B5" w:rsidRDefault="00DB72B5" w:rsidP="00DB72B5">
      <w:pPr>
        <w:shd w:val="clear" w:color="auto" w:fill="FFFFFF"/>
        <w:spacing w:after="0" w:line="240" w:lineRule="auto"/>
        <w:ind w:left="720" w:firstLine="710"/>
        <w:rPr>
          <w:rFonts w:ascii="Times New Roman" w:eastAsia="Times New Roman" w:hAnsi="Times New Roman" w:cs="Times New Roman"/>
          <w:color w:val="000000"/>
          <w:sz w:val="28"/>
          <w:szCs w:val="28"/>
          <w:lang w:val="en-US" w:eastAsia="ru-RU"/>
        </w:rPr>
      </w:pPr>
      <w:r w:rsidRPr="00DB72B5">
        <w:rPr>
          <w:rFonts w:ascii="Times New Roman" w:eastAsia="Times New Roman" w:hAnsi="Times New Roman" w:cs="Times New Roman"/>
          <w:i/>
          <w:iCs/>
          <w:color w:val="000000"/>
          <w:sz w:val="28"/>
          <w:szCs w:val="28"/>
          <w:lang w:val="en-US" w:eastAsia="ru-RU"/>
        </w:rPr>
        <w:t>Everyone should be “green”. Are you?</w:t>
      </w:r>
    </w:p>
    <w:p w:rsidR="00DB72B5" w:rsidRPr="00DB72B5" w:rsidRDefault="00DB72B5" w:rsidP="00DB72B5">
      <w:pPr>
        <w:shd w:val="clear" w:color="auto" w:fill="FFFFFF"/>
        <w:spacing w:after="0" w:line="240" w:lineRule="auto"/>
        <w:ind w:left="720" w:firstLine="710"/>
        <w:rPr>
          <w:rFonts w:ascii="Times New Roman" w:eastAsia="Times New Roman" w:hAnsi="Times New Roman" w:cs="Times New Roman"/>
          <w:color w:val="000000"/>
          <w:sz w:val="28"/>
          <w:szCs w:val="28"/>
          <w:lang w:val="en-US" w:eastAsia="ru-RU"/>
        </w:rPr>
      </w:pPr>
      <w:r w:rsidRPr="00DB72B5">
        <w:rPr>
          <w:rFonts w:ascii="Times New Roman" w:eastAsia="Times New Roman" w:hAnsi="Times New Roman" w:cs="Times New Roman"/>
          <w:i/>
          <w:iCs/>
          <w:color w:val="000000"/>
          <w:sz w:val="28"/>
          <w:szCs w:val="28"/>
          <w:lang w:val="en-US" w:eastAsia="ru-RU"/>
        </w:rPr>
        <w:t>Pollute today, pay the price tomorrow.</w:t>
      </w:r>
    </w:p>
    <w:p w:rsidR="00DB72B5" w:rsidRPr="00DB72B5" w:rsidRDefault="00DB72B5" w:rsidP="00DB72B5">
      <w:pPr>
        <w:shd w:val="clear" w:color="auto" w:fill="FFFFFF"/>
        <w:spacing w:after="0" w:line="240" w:lineRule="auto"/>
        <w:ind w:left="720" w:firstLine="710"/>
        <w:rPr>
          <w:rFonts w:ascii="Times New Roman" w:eastAsia="Times New Roman" w:hAnsi="Times New Roman" w:cs="Times New Roman"/>
          <w:color w:val="000000"/>
          <w:sz w:val="28"/>
          <w:szCs w:val="28"/>
          <w:lang w:val="en-US" w:eastAsia="ru-RU"/>
        </w:rPr>
      </w:pPr>
      <w:r w:rsidRPr="00DB72B5">
        <w:rPr>
          <w:rFonts w:ascii="Times New Roman" w:eastAsia="Times New Roman" w:hAnsi="Times New Roman" w:cs="Times New Roman"/>
          <w:i/>
          <w:iCs/>
          <w:color w:val="000000"/>
          <w:sz w:val="28"/>
          <w:szCs w:val="28"/>
          <w:lang w:val="en-US" w:eastAsia="ru-RU"/>
        </w:rPr>
        <w:t>Let’s save our planet! No time to wait!</w:t>
      </w:r>
    </w:p>
    <w:p w:rsidR="00DB72B5" w:rsidRPr="00DB72B5" w:rsidRDefault="00DB72B5" w:rsidP="00DB72B5">
      <w:pPr>
        <w:shd w:val="clear" w:color="auto" w:fill="FFFFFF"/>
        <w:spacing w:after="0" w:line="240" w:lineRule="auto"/>
        <w:ind w:left="720" w:firstLine="710"/>
        <w:rPr>
          <w:rFonts w:ascii="Times New Roman" w:eastAsia="Times New Roman" w:hAnsi="Times New Roman" w:cs="Times New Roman"/>
          <w:color w:val="000000"/>
          <w:sz w:val="28"/>
          <w:szCs w:val="28"/>
          <w:lang w:val="en-US" w:eastAsia="ru-RU"/>
        </w:rPr>
      </w:pPr>
      <w:r w:rsidRPr="00DB72B5">
        <w:rPr>
          <w:rFonts w:ascii="Times New Roman" w:eastAsia="Times New Roman" w:hAnsi="Times New Roman" w:cs="Times New Roman"/>
          <w:i/>
          <w:iCs/>
          <w:color w:val="000000"/>
          <w:sz w:val="28"/>
          <w:szCs w:val="28"/>
          <w:lang w:val="en-US" w:eastAsia="ru-RU"/>
        </w:rPr>
        <w:t>Be clean- go green!</w:t>
      </w:r>
    </w:p>
    <w:p w:rsidR="00DB72B5" w:rsidRPr="00DB72B5" w:rsidRDefault="00DB72B5" w:rsidP="00DB72B5">
      <w:pPr>
        <w:shd w:val="clear" w:color="auto" w:fill="FFFFFF"/>
        <w:spacing w:after="0" w:line="240" w:lineRule="auto"/>
        <w:ind w:left="720" w:firstLine="710"/>
        <w:rPr>
          <w:rFonts w:ascii="Times New Roman" w:eastAsia="Times New Roman" w:hAnsi="Times New Roman" w:cs="Times New Roman"/>
          <w:color w:val="000000"/>
          <w:sz w:val="28"/>
          <w:szCs w:val="28"/>
          <w:lang w:eastAsia="ru-RU"/>
        </w:rPr>
      </w:pPr>
      <w:r w:rsidRPr="00DB72B5">
        <w:rPr>
          <w:rFonts w:ascii="Times New Roman" w:eastAsia="Times New Roman" w:hAnsi="Times New Roman" w:cs="Times New Roman"/>
          <w:i/>
          <w:iCs/>
          <w:color w:val="000000"/>
          <w:sz w:val="28"/>
          <w:szCs w:val="28"/>
          <w:lang w:val="en-US" w:eastAsia="ru-RU"/>
        </w:rPr>
        <w:t xml:space="preserve">Our planet is in danger! </w:t>
      </w:r>
      <w:proofErr w:type="spellStart"/>
      <w:r w:rsidRPr="00DB72B5">
        <w:rPr>
          <w:rFonts w:ascii="Times New Roman" w:eastAsia="Times New Roman" w:hAnsi="Times New Roman" w:cs="Times New Roman"/>
          <w:i/>
          <w:iCs/>
          <w:color w:val="000000"/>
          <w:sz w:val="28"/>
          <w:szCs w:val="28"/>
          <w:lang w:eastAsia="ru-RU"/>
        </w:rPr>
        <w:t>Help</w:t>
      </w:r>
      <w:proofErr w:type="spellEnd"/>
      <w:r w:rsidRPr="00DB72B5">
        <w:rPr>
          <w:rFonts w:ascii="Times New Roman" w:eastAsia="Times New Roman" w:hAnsi="Times New Roman" w:cs="Times New Roman"/>
          <w:i/>
          <w:iCs/>
          <w:color w:val="000000"/>
          <w:sz w:val="28"/>
          <w:szCs w:val="28"/>
          <w:lang w:eastAsia="ru-RU"/>
        </w:rPr>
        <w:t>!</w:t>
      </w:r>
    </w:p>
    <w:p w:rsidR="00DB72B5" w:rsidRPr="00DB72B5" w:rsidRDefault="00DB72B5" w:rsidP="00DB72B5">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DB72B5">
        <w:rPr>
          <w:rFonts w:ascii="Times New Roman" w:eastAsia="Times New Roman" w:hAnsi="Times New Roman" w:cs="Times New Roman"/>
          <w:color w:val="000000"/>
          <w:sz w:val="28"/>
          <w:szCs w:val="28"/>
          <w:lang w:eastAsia="ru-RU"/>
        </w:rPr>
        <w:t>Виды творческих заданий, направленные на развитие </w:t>
      </w:r>
      <w:r w:rsidRPr="00DB72B5">
        <w:rPr>
          <w:rFonts w:ascii="Times New Roman" w:eastAsia="Times New Roman" w:hAnsi="Times New Roman" w:cs="Times New Roman"/>
          <w:b/>
          <w:bCs/>
          <w:color w:val="000000"/>
          <w:sz w:val="28"/>
          <w:szCs w:val="28"/>
          <w:lang w:eastAsia="ru-RU"/>
        </w:rPr>
        <w:t>социокультурной компетенции</w:t>
      </w:r>
      <w:r w:rsidRPr="00DB72B5">
        <w:rPr>
          <w:rFonts w:ascii="Times New Roman" w:eastAsia="Times New Roman" w:hAnsi="Times New Roman" w:cs="Times New Roman"/>
          <w:color w:val="000000"/>
          <w:sz w:val="28"/>
          <w:szCs w:val="28"/>
          <w:lang w:eastAsia="ru-RU"/>
        </w:rPr>
        <w:t>:</w:t>
      </w:r>
    </w:p>
    <w:p w:rsidR="00DB72B5" w:rsidRPr="00DB72B5" w:rsidRDefault="00DB72B5" w:rsidP="00DB72B5">
      <w:pPr>
        <w:numPr>
          <w:ilvl w:val="0"/>
          <w:numId w:val="11"/>
        </w:numPr>
        <w:shd w:val="clear" w:color="auto" w:fill="FFFFFF"/>
        <w:spacing w:after="0" w:line="330" w:lineRule="atLeast"/>
        <w:ind w:firstLine="710"/>
        <w:rPr>
          <w:rFonts w:ascii="Times New Roman" w:eastAsia="Times New Roman" w:hAnsi="Times New Roman" w:cs="Times New Roman"/>
          <w:color w:val="000000"/>
          <w:sz w:val="28"/>
          <w:szCs w:val="28"/>
          <w:lang w:val="en-US" w:eastAsia="ru-RU"/>
        </w:rPr>
      </w:pPr>
      <w:r w:rsidRPr="00DB72B5">
        <w:rPr>
          <w:rFonts w:ascii="Times New Roman" w:eastAsia="Times New Roman" w:hAnsi="Times New Roman" w:cs="Times New Roman"/>
          <w:color w:val="000000"/>
          <w:sz w:val="28"/>
          <w:szCs w:val="28"/>
          <w:lang w:eastAsia="ru-RU"/>
        </w:rPr>
        <w:t>иллюстрированный</w:t>
      </w:r>
      <w:r w:rsidRPr="00DB72B5">
        <w:rPr>
          <w:rFonts w:ascii="Times New Roman" w:eastAsia="Times New Roman" w:hAnsi="Times New Roman" w:cs="Times New Roman"/>
          <w:color w:val="000000"/>
          <w:sz w:val="28"/>
          <w:szCs w:val="28"/>
          <w:lang w:val="en-US" w:eastAsia="ru-RU"/>
        </w:rPr>
        <w:t xml:space="preserve"> </w:t>
      </w:r>
      <w:r w:rsidRPr="00DB72B5">
        <w:rPr>
          <w:rFonts w:ascii="Times New Roman" w:eastAsia="Times New Roman" w:hAnsi="Times New Roman" w:cs="Times New Roman"/>
          <w:color w:val="000000"/>
          <w:sz w:val="28"/>
          <w:szCs w:val="28"/>
          <w:lang w:eastAsia="ru-RU"/>
        </w:rPr>
        <w:t>реферат</w:t>
      </w:r>
      <w:r w:rsidRPr="00DB72B5">
        <w:rPr>
          <w:rFonts w:ascii="Times New Roman" w:eastAsia="Times New Roman" w:hAnsi="Times New Roman" w:cs="Times New Roman"/>
          <w:color w:val="000000"/>
          <w:sz w:val="28"/>
          <w:szCs w:val="28"/>
          <w:lang w:val="en-US" w:eastAsia="ru-RU"/>
        </w:rPr>
        <w:t xml:space="preserve">/ </w:t>
      </w:r>
      <w:r w:rsidRPr="00DB72B5">
        <w:rPr>
          <w:rFonts w:ascii="Times New Roman" w:eastAsia="Times New Roman" w:hAnsi="Times New Roman" w:cs="Times New Roman"/>
          <w:color w:val="000000"/>
          <w:sz w:val="28"/>
          <w:szCs w:val="28"/>
          <w:lang w:eastAsia="ru-RU"/>
        </w:rPr>
        <w:t>сочинение</w:t>
      </w:r>
      <w:r w:rsidRPr="00DB72B5">
        <w:rPr>
          <w:rFonts w:ascii="Times New Roman" w:eastAsia="Times New Roman" w:hAnsi="Times New Roman" w:cs="Times New Roman"/>
          <w:color w:val="000000"/>
          <w:sz w:val="28"/>
          <w:szCs w:val="28"/>
          <w:lang w:val="en-US" w:eastAsia="ru-RU"/>
        </w:rPr>
        <w:t> </w:t>
      </w:r>
      <w:r w:rsidRPr="00DB72B5">
        <w:rPr>
          <w:rFonts w:ascii="Times New Roman" w:eastAsia="Times New Roman" w:hAnsi="Times New Roman" w:cs="Times New Roman"/>
          <w:i/>
          <w:iCs/>
          <w:color w:val="000000"/>
          <w:sz w:val="28"/>
          <w:szCs w:val="28"/>
          <w:lang w:val="en-US" w:eastAsia="ru-RU"/>
        </w:rPr>
        <w:t>“Famous British people/ writers”, “Famous American people/ writers”;</w:t>
      </w:r>
    </w:p>
    <w:p w:rsidR="00DB72B5" w:rsidRPr="00DB72B5" w:rsidRDefault="00DB72B5" w:rsidP="00DB72B5">
      <w:pPr>
        <w:numPr>
          <w:ilvl w:val="0"/>
          <w:numId w:val="11"/>
        </w:numPr>
        <w:shd w:val="clear" w:color="auto" w:fill="FFFFFF"/>
        <w:spacing w:after="0" w:line="330" w:lineRule="atLeast"/>
        <w:ind w:firstLine="710"/>
        <w:rPr>
          <w:rFonts w:ascii="Times New Roman" w:eastAsia="Times New Roman" w:hAnsi="Times New Roman" w:cs="Times New Roman"/>
          <w:color w:val="000000"/>
          <w:sz w:val="28"/>
          <w:szCs w:val="28"/>
          <w:lang w:eastAsia="ru-RU"/>
        </w:rPr>
      </w:pPr>
      <w:r w:rsidRPr="00DB72B5">
        <w:rPr>
          <w:rFonts w:ascii="Times New Roman" w:eastAsia="Times New Roman" w:hAnsi="Times New Roman" w:cs="Times New Roman"/>
          <w:color w:val="000000"/>
          <w:sz w:val="28"/>
          <w:szCs w:val="28"/>
          <w:lang w:eastAsia="ru-RU"/>
        </w:rPr>
        <w:t xml:space="preserve">эскиз приглашения на день рождения, поздравительные открытки к </w:t>
      </w:r>
      <w:proofErr w:type="gramStart"/>
      <w:r w:rsidRPr="00DB72B5">
        <w:rPr>
          <w:rFonts w:ascii="Times New Roman" w:eastAsia="Times New Roman" w:hAnsi="Times New Roman" w:cs="Times New Roman"/>
          <w:color w:val="000000"/>
          <w:sz w:val="28"/>
          <w:szCs w:val="28"/>
          <w:lang w:eastAsia="ru-RU"/>
        </w:rPr>
        <w:t>английским  праздникам</w:t>
      </w:r>
      <w:proofErr w:type="gramEnd"/>
      <w:r w:rsidRPr="00DB72B5">
        <w:rPr>
          <w:rFonts w:ascii="Times New Roman" w:eastAsia="Times New Roman" w:hAnsi="Times New Roman" w:cs="Times New Roman"/>
          <w:color w:val="000000"/>
          <w:sz w:val="28"/>
          <w:szCs w:val="28"/>
          <w:lang w:eastAsia="ru-RU"/>
        </w:rPr>
        <w:t>;</w:t>
      </w:r>
    </w:p>
    <w:p w:rsidR="00DB72B5" w:rsidRPr="00DB72B5" w:rsidRDefault="00DB72B5" w:rsidP="00DB72B5">
      <w:pPr>
        <w:numPr>
          <w:ilvl w:val="0"/>
          <w:numId w:val="11"/>
        </w:numPr>
        <w:shd w:val="clear" w:color="auto" w:fill="FFFFFF"/>
        <w:spacing w:after="0" w:line="330" w:lineRule="atLeast"/>
        <w:ind w:firstLine="710"/>
        <w:rPr>
          <w:rFonts w:ascii="Times New Roman" w:eastAsia="Times New Roman" w:hAnsi="Times New Roman" w:cs="Times New Roman"/>
          <w:color w:val="000000"/>
          <w:sz w:val="28"/>
          <w:szCs w:val="28"/>
          <w:lang w:eastAsia="ru-RU"/>
        </w:rPr>
      </w:pPr>
      <w:r w:rsidRPr="00DB72B5">
        <w:rPr>
          <w:rFonts w:ascii="Times New Roman" w:eastAsia="Times New Roman" w:hAnsi="Times New Roman" w:cs="Times New Roman"/>
          <w:color w:val="000000"/>
          <w:sz w:val="28"/>
          <w:szCs w:val="28"/>
          <w:lang w:eastAsia="ru-RU"/>
        </w:rPr>
        <w:t>сопоставительный анализ расписания уроков/ образа жизни/ праздников в Великобритании и России;</w:t>
      </w:r>
    </w:p>
    <w:p w:rsidR="00DB72B5" w:rsidRPr="00DB72B5" w:rsidRDefault="00DB72B5" w:rsidP="00DB72B5">
      <w:pPr>
        <w:numPr>
          <w:ilvl w:val="0"/>
          <w:numId w:val="11"/>
        </w:numPr>
        <w:shd w:val="clear" w:color="auto" w:fill="FFFFFF"/>
        <w:spacing w:after="0" w:line="330" w:lineRule="atLeast"/>
        <w:ind w:firstLine="710"/>
        <w:rPr>
          <w:rFonts w:ascii="Times New Roman" w:eastAsia="Times New Roman" w:hAnsi="Times New Roman" w:cs="Times New Roman"/>
          <w:color w:val="000000"/>
          <w:sz w:val="28"/>
          <w:szCs w:val="28"/>
          <w:lang w:val="en-US" w:eastAsia="ru-RU"/>
        </w:rPr>
      </w:pPr>
      <w:r w:rsidRPr="00DB72B5">
        <w:rPr>
          <w:rFonts w:ascii="Times New Roman" w:eastAsia="Times New Roman" w:hAnsi="Times New Roman" w:cs="Times New Roman"/>
          <w:color w:val="000000"/>
          <w:sz w:val="28"/>
          <w:szCs w:val="28"/>
          <w:lang w:eastAsia="ru-RU"/>
        </w:rPr>
        <w:t>презентации</w:t>
      </w:r>
      <w:r w:rsidRPr="00DB72B5">
        <w:rPr>
          <w:rFonts w:ascii="Times New Roman" w:eastAsia="Times New Roman" w:hAnsi="Times New Roman" w:cs="Times New Roman"/>
          <w:color w:val="000000"/>
          <w:sz w:val="28"/>
          <w:szCs w:val="28"/>
          <w:lang w:val="en-US" w:eastAsia="ru-RU"/>
        </w:rPr>
        <w:t xml:space="preserve"> Power Point </w:t>
      </w:r>
      <w:r w:rsidRPr="00DB72B5">
        <w:rPr>
          <w:rFonts w:ascii="Times New Roman" w:eastAsia="Times New Roman" w:hAnsi="Times New Roman" w:cs="Times New Roman"/>
          <w:color w:val="000000"/>
          <w:sz w:val="28"/>
          <w:szCs w:val="28"/>
          <w:lang w:eastAsia="ru-RU"/>
        </w:rPr>
        <w:t>на</w:t>
      </w:r>
      <w:r w:rsidRPr="00DB72B5">
        <w:rPr>
          <w:rFonts w:ascii="Times New Roman" w:eastAsia="Times New Roman" w:hAnsi="Times New Roman" w:cs="Times New Roman"/>
          <w:color w:val="000000"/>
          <w:sz w:val="28"/>
          <w:szCs w:val="28"/>
          <w:lang w:val="en-US" w:eastAsia="ru-RU"/>
        </w:rPr>
        <w:t xml:space="preserve"> </w:t>
      </w:r>
      <w:r w:rsidRPr="00DB72B5">
        <w:rPr>
          <w:rFonts w:ascii="Times New Roman" w:eastAsia="Times New Roman" w:hAnsi="Times New Roman" w:cs="Times New Roman"/>
          <w:color w:val="000000"/>
          <w:sz w:val="28"/>
          <w:szCs w:val="28"/>
          <w:lang w:eastAsia="ru-RU"/>
        </w:rPr>
        <w:t>тему</w:t>
      </w:r>
      <w:r w:rsidRPr="00DB72B5">
        <w:rPr>
          <w:rFonts w:ascii="Times New Roman" w:eastAsia="Times New Roman" w:hAnsi="Times New Roman" w:cs="Times New Roman"/>
          <w:color w:val="000000"/>
          <w:sz w:val="28"/>
          <w:szCs w:val="28"/>
          <w:lang w:val="en-US" w:eastAsia="ru-RU"/>
        </w:rPr>
        <w:t> </w:t>
      </w:r>
      <w:r w:rsidRPr="00DB72B5">
        <w:rPr>
          <w:rFonts w:ascii="Times New Roman" w:eastAsia="Times New Roman" w:hAnsi="Times New Roman" w:cs="Times New Roman"/>
          <w:i/>
          <w:iCs/>
          <w:color w:val="000000"/>
          <w:sz w:val="28"/>
          <w:szCs w:val="28"/>
          <w:lang w:val="en-US" w:eastAsia="ru-RU"/>
        </w:rPr>
        <w:t>“The country of my dream”, “Countries and capitals”,</w:t>
      </w:r>
    </w:p>
    <w:p w:rsidR="00DB72B5" w:rsidRPr="00DB72B5" w:rsidRDefault="00DB72B5" w:rsidP="00DB72B5">
      <w:pPr>
        <w:shd w:val="clear" w:color="auto" w:fill="FFFFFF"/>
        <w:spacing w:after="0" w:line="240" w:lineRule="auto"/>
        <w:ind w:left="720" w:firstLine="710"/>
        <w:rPr>
          <w:rFonts w:ascii="Times New Roman" w:eastAsia="Times New Roman" w:hAnsi="Times New Roman" w:cs="Times New Roman"/>
          <w:color w:val="000000"/>
          <w:sz w:val="28"/>
          <w:szCs w:val="28"/>
          <w:lang w:val="en-US" w:eastAsia="ru-RU"/>
        </w:rPr>
      </w:pPr>
      <w:r w:rsidRPr="00DB72B5">
        <w:rPr>
          <w:rFonts w:ascii="Times New Roman" w:eastAsia="Times New Roman" w:hAnsi="Times New Roman" w:cs="Times New Roman"/>
          <w:i/>
          <w:iCs/>
          <w:color w:val="000000"/>
          <w:sz w:val="28"/>
          <w:szCs w:val="28"/>
          <w:lang w:val="en-US" w:eastAsia="ru-RU"/>
        </w:rPr>
        <w:t>“Holidays in the UK/ the USA”, “Christmas in Great Britain/ the USA”, “Geographical position of Great Britain/ the USA”, “Political system in Great Britain/ the USA</w:t>
      </w:r>
      <w:proofErr w:type="gramStart"/>
      <w:r w:rsidRPr="00DB72B5">
        <w:rPr>
          <w:rFonts w:ascii="Times New Roman" w:eastAsia="Times New Roman" w:hAnsi="Times New Roman" w:cs="Times New Roman"/>
          <w:i/>
          <w:iCs/>
          <w:color w:val="000000"/>
          <w:sz w:val="28"/>
          <w:szCs w:val="28"/>
          <w:lang w:val="en-US" w:eastAsia="ru-RU"/>
        </w:rPr>
        <w:t>” ;</w:t>
      </w:r>
      <w:proofErr w:type="gramEnd"/>
    </w:p>
    <w:p w:rsidR="00DB72B5" w:rsidRPr="00DB72B5" w:rsidRDefault="00DB72B5" w:rsidP="00DB72B5">
      <w:pPr>
        <w:numPr>
          <w:ilvl w:val="0"/>
          <w:numId w:val="12"/>
        </w:numPr>
        <w:shd w:val="clear" w:color="auto" w:fill="FFFFFF"/>
        <w:spacing w:after="0" w:line="330" w:lineRule="atLeast"/>
        <w:ind w:firstLine="710"/>
        <w:rPr>
          <w:rFonts w:ascii="Times New Roman" w:eastAsia="Times New Roman" w:hAnsi="Times New Roman" w:cs="Times New Roman"/>
          <w:color w:val="000000"/>
          <w:sz w:val="28"/>
          <w:szCs w:val="28"/>
          <w:lang w:val="en-US" w:eastAsia="ru-RU"/>
        </w:rPr>
      </w:pPr>
      <w:r w:rsidRPr="00DB72B5">
        <w:rPr>
          <w:rFonts w:ascii="Times New Roman" w:eastAsia="Times New Roman" w:hAnsi="Times New Roman" w:cs="Times New Roman"/>
          <w:color w:val="000000"/>
          <w:sz w:val="28"/>
          <w:szCs w:val="28"/>
          <w:lang w:eastAsia="ru-RU"/>
        </w:rPr>
        <w:t>составление</w:t>
      </w:r>
      <w:r w:rsidRPr="00DB72B5">
        <w:rPr>
          <w:rFonts w:ascii="Times New Roman" w:eastAsia="Times New Roman" w:hAnsi="Times New Roman" w:cs="Times New Roman"/>
          <w:color w:val="000000"/>
          <w:sz w:val="28"/>
          <w:szCs w:val="28"/>
          <w:lang w:val="en-US" w:eastAsia="ru-RU"/>
        </w:rPr>
        <w:t xml:space="preserve"> </w:t>
      </w:r>
      <w:r w:rsidRPr="00DB72B5">
        <w:rPr>
          <w:rFonts w:ascii="Times New Roman" w:eastAsia="Times New Roman" w:hAnsi="Times New Roman" w:cs="Times New Roman"/>
          <w:color w:val="000000"/>
          <w:sz w:val="28"/>
          <w:szCs w:val="28"/>
          <w:lang w:eastAsia="ru-RU"/>
        </w:rPr>
        <w:t>викторин</w:t>
      </w:r>
      <w:r w:rsidRPr="00DB72B5">
        <w:rPr>
          <w:rFonts w:ascii="Times New Roman" w:eastAsia="Times New Roman" w:hAnsi="Times New Roman" w:cs="Times New Roman"/>
          <w:color w:val="000000"/>
          <w:sz w:val="28"/>
          <w:szCs w:val="28"/>
          <w:lang w:val="en-US" w:eastAsia="ru-RU"/>
        </w:rPr>
        <w:t xml:space="preserve"> </w:t>
      </w:r>
      <w:r w:rsidRPr="00DB72B5">
        <w:rPr>
          <w:rFonts w:ascii="Times New Roman" w:eastAsia="Times New Roman" w:hAnsi="Times New Roman" w:cs="Times New Roman"/>
          <w:color w:val="000000"/>
          <w:sz w:val="28"/>
          <w:szCs w:val="28"/>
          <w:lang w:eastAsia="ru-RU"/>
        </w:rPr>
        <w:t>по</w:t>
      </w:r>
      <w:r w:rsidRPr="00DB72B5">
        <w:rPr>
          <w:rFonts w:ascii="Times New Roman" w:eastAsia="Times New Roman" w:hAnsi="Times New Roman" w:cs="Times New Roman"/>
          <w:color w:val="000000"/>
          <w:sz w:val="28"/>
          <w:szCs w:val="28"/>
          <w:lang w:val="en-US" w:eastAsia="ru-RU"/>
        </w:rPr>
        <w:t xml:space="preserve"> </w:t>
      </w:r>
      <w:r w:rsidRPr="00DB72B5">
        <w:rPr>
          <w:rFonts w:ascii="Times New Roman" w:eastAsia="Times New Roman" w:hAnsi="Times New Roman" w:cs="Times New Roman"/>
          <w:color w:val="000000"/>
          <w:sz w:val="28"/>
          <w:szCs w:val="28"/>
          <w:lang w:eastAsia="ru-RU"/>
        </w:rPr>
        <w:t>темам</w:t>
      </w:r>
      <w:r w:rsidRPr="00DB72B5">
        <w:rPr>
          <w:rFonts w:ascii="Times New Roman" w:eastAsia="Times New Roman" w:hAnsi="Times New Roman" w:cs="Times New Roman"/>
          <w:color w:val="000000"/>
          <w:sz w:val="28"/>
          <w:szCs w:val="28"/>
          <w:lang w:val="en-US" w:eastAsia="ru-RU"/>
        </w:rPr>
        <w:t> </w:t>
      </w:r>
      <w:r w:rsidRPr="00DB72B5">
        <w:rPr>
          <w:rFonts w:ascii="Times New Roman" w:eastAsia="Times New Roman" w:hAnsi="Times New Roman" w:cs="Times New Roman"/>
          <w:i/>
          <w:iCs/>
          <w:color w:val="000000"/>
          <w:sz w:val="28"/>
          <w:szCs w:val="28"/>
          <w:lang w:val="en-US" w:eastAsia="ru-RU"/>
        </w:rPr>
        <w:t>“What do you know about London?”, “English language”, “What do you know about the USA?”</w:t>
      </w:r>
    </w:p>
    <w:p w:rsidR="00DB72B5" w:rsidRPr="00DB72B5" w:rsidRDefault="00DB72B5" w:rsidP="00DB72B5">
      <w:pPr>
        <w:numPr>
          <w:ilvl w:val="0"/>
          <w:numId w:val="12"/>
        </w:numPr>
        <w:shd w:val="clear" w:color="auto" w:fill="FFFFFF"/>
        <w:spacing w:after="0" w:line="330" w:lineRule="atLeast"/>
        <w:ind w:firstLine="710"/>
        <w:rPr>
          <w:rFonts w:ascii="Times New Roman" w:eastAsia="Times New Roman" w:hAnsi="Times New Roman" w:cs="Times New Roman"/>
          <w:color w:val="000000"/>
          <w:sz w:val="28"/>
          <w:szCs w:val="28"/>
          <w:lang w:eastAsia="ru-RU"/>
        </w:rPr>
      </w:pPr>
      <w:r w:rsidRPr="00DB72B5">
        <w:rPr>
          <w:rFonts w:ascii="Times New Roman" w:eastAsia="Times New Roman" w:hAnsi="Times New Roman" w:cs="Times New Roman"/>
          <w:color w:val="000000"/>
          <w:sz w:val="28"/>
          <w:szCs w:val="28"/>
          <w:lang w:eastAsia="ru-RU"/>
        </w:rPr>
        <w:t>написание неофициального письма;</w:t>
      </w:r>
    </w:p>
    <w:p w:rsidR="00DB72B5" w:rsidRPr="00DB72B5" w:rsidRDefault="00DB72B5" w:rsidP="00DB72B5">
      <w:pPr>
        <w:numPr>
          <w:ilvl w:val="0"/>
          <w:numId w:val="12"/>
        </w:numPr>
        <w:shd w:val="clear" w:color="auto" w:fill="FFFFFF"/>
        <w:spacing w:after="0" w:line="330" w:lineRule="atLeast"/>
        <w:ind w:firstLine="710"/>
        <w:rPr>
          <w:rFonts w:ascii="Times New Roman" w:eastAsia="Times New Roman" w:hAnsi="Times New Roman" w:cs="Times New Roman"/>
          <w:color w:val="000000"/>
          <w:sz w:val="28"/>
          <w:szCs w:val="28"/>
          <w:lang w:eastAsia="ru-RU"/>
        </w:rPr>
      </w:pPr>
      <w:r w:rsidRPr="00DB72B5">
        <w:rPr>
          <w:rFonts w:ascii="Times New Roman" w:eastAsia="Times New Roman" w:hAnsi="Times New Roman" w:cs="Times New Roman"/>
          <w:color w:val="000000"/>
          <w:sz w:val="28"/>
          <w:szCs w:val="28"/>
          <w:lang w:eastAsia="ru-RU"/>
        </w:rPr>
        <w:t>написание неофициального электронного письма.</w:t>
      </w:r>
    </w:p>
    <w:p w:rsidR="00DB72B5" w:rsidRDefault="00DB72B5" w:rsidP="00DB72B5">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DB72B5">
        <w:rPr>
          <w:rFonts w:ascii="Times New Roman" w:eastAsia="Times New Roman" w:hAnsi="Times New Roman" w:cs="Times New Roman"/>
          <w:color w:val="000000"/>
          <w:sz w:val="28"/>
          <w:szCs w:val="28"/>
          <w:lang w:eastAsia="ru-RU"/>
        </w:rPr>
        <w:t>Грань между видами творческих заданий прозрачна, все они взаимодействуют друг с другом и связаны с коммуникативным характером обучения, инициирующим познавательную активность в учении, с формированием способности и потребности к саморазвитию, самоактуализации и самореализации в английском языке.</w:t>
      </w:r>
    </w:p>
    <w:p w:rsidR="00DB72B5" w:rsidRPr="00DB72B5" w:rsidRDefault="00DB72B5" w:rsidP="00DB72B5">
      <w:pPr>
        <w:shd w:val="clear" w:color="auto" w:fill="FFFFFF"/>
        <w:spacing w:after="0" w:line="240" w:lineRule="auto"/>
        <w:ind w:firstLine="710"/>
        <w:rPr>
          <w:rFonts w:ascii="Times New Roman" w:eastAsia="Times New Roman" w:hAnsi="Times New Roman" w:cs="Times New Roman"/>
          <w:color w:val="000000"/>
          <w:sz w:val="28"/>
          <w:szCs w:val="28"/>
          <w:lang w:eastAsia="ru-RU"/>
        </w:rPr>
      </w:pPr>
    </w:p>
    <w:p w:rsidR="00DB72B5" w:rsidRPr="00DB72B5" w:rsidRDefault="00DB72B5" w:rsidP="00DB72B5">
      <w:pPr>
        <w:shd w:val="clear" w:color="auto" w:fill="FFFFFF"/>
        <w:spacing w:after="0" w:line="240" w:lineRule="auto"/>
        <w:ind w:firstLine="710"/>
        <w:jc w:val="center"/>
        <w:rPr>
          <w:rFonts w:ascii="Times New Roman" w:eastAsia="Times New Roman" w:hAnsi="Times New Roman" w:cs="Times New Roman"/>
          <w:color w:val="000000"/>
          <w:sz w:val="28"/>
          <w:szCs w:val="28"/>
          <w:lang w:eastAsia="ru-RU"/>
        </w:rPr>
      </w:pPr>
      <w:r w:rsidRPr="00DB72B5">
        <w:rPr>
          <w:rFonts w:ascii="Times New Roman" w:eastAsia="Times New Roman" w:hAnsi="Times New Roman" w:cs="Times New Roman"/>
          <w:b/>
          <w:bCs/>
          <w:color w:val="000000"/>
          <w:sz w:val="28"/>
          <w:szCs w:val="28"/>
          <w:lang w:eastAsia="ru-RU"/>
        </w:rPr>
        <w:t>Заключение.</w:t>
      </w:r>
    </w:p>
    <w:p w:rsidR="00DB72B5" w:rsidRPr="00DB72B5" w:rsidRDefault="00DB72B5" w:rsidP="00DB72B5">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DB72B5">
        <w:rPr>
          <w:rFonts w:ascii="Times New Roman" w:eastAsia="Times New Roman" w:hAnsi="Times New Roman" w:cs="Times New Roman"/>
          <w:color w:val="000000"/>
          <w:sz w:val="28"/>
          <w:szCs w:val="28"/>
          <w:lang w:eastAsia="ru-RU"/>
        </w:rPr>
        <w:t>Исходя из вышеизложенного, можно с уверенностью сказать, что творческие самостоятельные работы являются важнейшим условием самореализации личности учащихся на уроках английского языка.</w:t>
      </w:r>
    </w:p>
    <w:p w:rsidR="00DB72B5" w:rsidRPr="00DB72B5" w:rsidRDefault="00DB72B5" w:rsidP="00DB72B5">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DB72B5">
        <w:rPr>
          <w:rFonts w:ascii="Times New Roman" w:eastAsia="Times New Roman" w:hAnsi="Times New Roman" w:cs="Times New Roman"/>
          <w:color w:val="000000"/>
          <w:sz w:val="28"/>
          <w:szCs w:val="28"/>
          <w:lang w:eastAsia="ru-RU"/>
        </w:rPr>
        <w:t xml:space="preserve">Они развивают творческие способности учеников, воспитывают активную творческую личность на основе создания максимально благоприятных условий для развития и формирования творческих способностей каждого, выявляют и используют в учебной деятельности </w:t>
      </w:r>
      <w:r w:rsidRPr="00DB72B5">
        <w:rPr>
          <w:rFonts w:ascii="Times New Roman" w:eastAsia="Times New Roman" w:hAnsi="Times New Roman" w:cs="Times New Roman"/>
          <w:color w:val="000000"/>
          <w:sz w:val="28"/>
          <w:szCs w:val="28"/>
          <w:lang w:eastAsia="ru-RU"/>
        </w:rPr>
        <w:lastRenderedPageBreak/>
        <w:t>индивидуальные особенности учащихся, повышают интерес и качество обученности по английскому языку.</w:t>
      </w:r>
    </w:p>
    <w:p w:rsidR="00DB72B5" w:rsidRPr="00DB72B5" w:rsidRDefault="00DB72B5" w:rsidP="00DB72B5">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DB72B5">
        <w:rPr>
          <w:rFonts w:ascii="Times New Roman" w:eastAsia="Times New Roman" w:hAnsi="Times New Roman" w:cs="Times New Roman"/>
          <w:color w:val="000000"/>
          <w:sz w:val="28"/>
          <w:szCs w:val="28"/>
          <w:lang w:eastAsia="ru-RU"/>
        </w:rPr>
        <w:t xml:space="preserve">Учитель и ученик должны сотрудничать под единым девизом: “Знать – уметь – творить – хотеть самосовершенствоваться и </w:t>
      </w:r>
      <w:proofErr w:type="spellStart"/>
      <w:r w:rsidRPr="00DB72B5">
        <w:rPr>
          <w:rFonts w:ascii="Times New Roman" w:eastAsia="Times New Roman" w:hAnsi="Times New Roman" w:cs="Times New Roman"/>
          <w:color w:val="000000"/>
          <w:sz w:val="28"/>
          <w:szCs w:val="28"/>
          <w:lang w:eastAsia="ru-RU"/>
        </w:rPr>
        <w:t>самореализовываться</w:t>
      </w:r>
      <w:proofErr w:type="spellEnd"/>
      <w:r w:rsidRPr="00DB72B5">
        <w:rPr>
          <w:rFonts w:ascii="Times New Roman" w:eastAsia="Times New Roman" w:hAnsi="Times New Roman" w:cs="Times New Roman"/>
          <w:color w:val="000000"/>
          <w:sz w:val="28"/>
          <w:szCs w:val="28"/>
          <w:lang w:eastAsia="ru-RU"/>
        </w:rPr>
        <w:t>”.</w:t>
      </w:r>
    </w:p>
    <w:p w:rsidR="00DB72B5" w:rsidRDefault="00DB72B5" w:rsidP="00DB72B5">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DB72B5">
        <w:rPr>
          <w:rFonts w:ascii="Times New Roman" w:eastAsia="Times New Roman" w:hAnsi="Times New Roman" w:cs="Times New Roman"/>
          <w:color w:val="000000"/>
          <w:sz w:val="28"/>
          <w:szCs w:val="28"/>
          <w:lang w:eastAsia="ru-RU"/>
        </w:rPr>
        <w:t>Каждый ребенок по-своему талантлив, но ему нужно помочь найти себя, раскрыть свои способности, самореализоваться. И я как педагог всегда ставлю перед собой цель – увидеть, разглядеть, не пропустить в ребенке все самое лучшее, что в нем есть, и дать импульс к самосовершенствованию через развитие творчества. При этом особое внимание обращается на то, чтобы творчество было искренним, идущим из глубины души.</w:t>
      </w:r>
    </w:p>
    <w:p w:rsidR="00DB72B5" w:rsidRPr="00796C81" w:rsidRDefault="00DB72B5" w:rsidP="00DB72B5">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p>
    <w:p w:rsidR="00DB72B5" w:rsidRPr="00DB72B5" w:rsidRDefault="00DB72B5" w:rsidP="00DB72B5">
      <w:pPr>
        <w:shd w:val="clear" w:color="auto" w:fill="FFFFFF"/>
        <w:spacing w:after="0" w:line="240" w:lineRule="auto"/>
        <w:ind w:left="1080" w:firstLine="710"/>
        <w:rPr>
          <w:rFonts w:ascii="Times New Roman" w:eastAsia="Times New Roman" w:hAnsi="Times New Roman" w:cs="Times New Roman"/>
          <w:color w:val="000000"/>
          <w:sz w:val="24"/>
          <w:szCs w:val="24"/>
          <w:lang w:eastAsia="ru-RU"/>
        </w:rPr>
      </w:pPr>
      <w:r w:rsidRPr="00796C81">
        <w:rPr>
          <w:rFonts w:ascii="Times New Roman" w:eastAsia="Times New Roman" w:hAnsi="Times New Roman" w:cs="Times New Roman"/>
          <w:b/>
          <w:bCs/>
          <w:color w:val="000000"/>
          <w:sz w:val="24"/>
          <w:szCs w:val="24"/>
          <w:lang w:eastAsia="ru-RU"/>
        </w:rPr>
        <w:t xml:space="preserve">                              Литература</w:t>
      </w:r>
      <w:r w:rsidRPr="00DB72B5">
        <w:rPr>
          <w:rFonts w:ascii="Times New Roman" w:eastAsia="Times New Roman" w:hAnsi="Times New Roman" w:cs="Times New Roman"/>
          <w:b/>
          <w:bCs/>
          <w:color w:val="000000"/>
          <w:sz w:val="24"/>
          <w:szCs w:val="24"/>
          <w:lang w:eastAsia="ru-RU"/>
        </w:rPr>
        <w:t>.</w:t>
      </w:r>
    </w:p>
    <w:p w:rsidR="00DB72B5" w:rsidRPr="00796C81" w:rsidRDefault="00DB72B5" w:rsidP="00DB72B5">
      <w:pPr>
        <w:shd w:val="clear" w:color="auto" w:fill="FFFFFF"/>
        <w:spacing w:after="0" w:line="240" w:lineRule="auto"/>
        <w:rPr>
          <w:rFonts w:ascii="Times New Roman" w:eastAsia="Times New Roman" w:hAnsi="Times New Roman" w:cs="Times New Roman"/>
          <w:color w:val="000000"/>
          <w:sz w:val="24"/>
          <w:szCs w:val="24"/>
          <w:lang w:eastAsia="ru-RU"/>
        </w:rPr>
      </w:pPr>
      <w:r w:rsidRPr="00796C81">
        <w:rPr>
          <w:rFonts w:ascii="Times New Roman" w:eastAsia="Times New Roman" w:hAnsi="Times New Roman" w:cs="Times New Roman"/>
          <w:color w:val="000000"/>
          <w:sz w:val="24"/>
          <w:szCs w:val="24"/>
          <w:lang w:eastAsia="ru-RU"/>
        </w:rPr>
        <w:t xml:space="preserve">1. </w:t>
      </w:r>
      <w:proofErr w:type="spellStart"/>
      <w:r w:rsidRPr="00DB72B5">
        <w:rPr>
          <w:rFonts w:ascii="Times New Roman" w:eastAsia="Times New Roman" w:hAnsi="Times New Roman" w:cs="Times New Roman"/>
          <w:color w:val="000000"/>
          <w:sz w:val="24"/>
          <w:szCs w:val="24"/>
          <w:lang w:eastAsia="ru-RU"/>
        </w:rPr>
        <w:t>Винокурова</w:t>
      </w:r>
      <w:proofErr w:type="spellEnd"/>
      <w:r w:rsidRPr="00DB72B5">
        <w:rPr>
          <w:rFonts w:ascii="Times New Roman" w:eastAsia="Times New Roman" w:hAnsi="Times New Roman" w:cs="Times New Roman"/>
          <w:color w:val="000000"/>
          <w:sz w:val="24"/>
          <w:szCs w:val="24"/>
          <w:lang w:eastAsia="ru-RU"/>
        </w:rPr>
        <w:t xml:space="preserve"> Н.К. “Развитие творческих способностей учащихся”. -Москва, “Педагогический поиск”, 1999.</w:t>
      </w:r>
    </w:p>
    <w:p w:rsidR="00DB72B5" w:rsidRPr="00796C81" w:rsidRDefault="00DB72B5" w:rsidP="00DB72B5">
      <w:pPr>
        <w:shd w:val="clear" w:color="auto" w:fill="FFFFFF"/>
        <w:spacing w:after="0" w:line="240" w:lineRule="auto"/>
        <w:rPr>
          <w:rFonts w:ascii="Times New Roman" w:eastAsia="Times New Roman" w:hAnsi="Times New Roman" w:cs="Times New Roman"/>
          <w:color w:val="000000"/>
          <w:sz w:val="24"/>
          <w:szCs w:val="24"/>
          <w:lang w:eastAsia="ru-RU"/>
        </w:rPr>
      </w:pPr>
      <w:r w:rsidRPr="00796C81">
        <w:rPr>
          <w:rFonts w:ascii="Times New Roman" w:eastAsia="Times New Roman" w:hAnsi="Times New Roman" w:cs="Times New Roman"/>
          <w:color w:val="000000"/>
          <w:sz w:val="24"/>
          <w:szCs w:val="24"/>
          <w:lang w:eastAsia="ru-RU"/>
        </w:rPr>
        <w:t>2.</w:t>
      </w:r>
      <w:r w:rsidRPr="00DB72B5">
        <w:rPr>
          <w:rFonts w:ascii="Times New Roman" w:eastAsia="Times New Roman" w:hAnsi="Times New Roman" w:cs="Times New Roman"/>
          <w:color w:val="000000"/>
          <w:sz w:val="24"/>
          <w:szCs w:val="24"/>
          <w:lang w:eastAsia="ru-RU"/>
        </w:rPr>
        <w:t> Гальскова Н.Д. “Современная методика обучения иностранным языкам”. Пособие для учителя. Москва, 2004.</w:t>
      </w:r>
    </w:p>
    <w:p w:rsidR="00DB72B5" w:rsidRPr="00DB72B5" w:rsidRDefault="00DB72B5" w:rsidP="00DB72B5">
      <w:pPr>
        <w:shd w:val="clear" w:color="auto" w:fill="FFFFFF"/>
        <w:spacing w:after="0" w:line="240" w:lineRule="auto"/>
        <w:rPr>
          <w:rFonts w:ascii="Times New Roman" w:eastAsia="Times New Roman" w:hAnsi="Times New Roman" w:cs="Times New Roman"/>
          <w:color w:val="000000"/>
          <w:sz w:val="24"/>
          <w:szCs w:val="24"/>
          <w:lang w:eastAsia="ru-RU"/>
        </w:rPr>
      </w:pPr>
      <w:r w:rsidRPr="00796C81">
        <w:rPr>
          <w:rFonts w:ascii="Times New Roman" w:eastAsia="Times New Roman" w:hAnsi="Times New Roman" w:cs="Times New Roman"/>
          <w:color w:val="000000"/>
          <w:sz w:val="24"/>
          <w:szCs w:val="24"/>
          <w:lang w:eastAsia="ru-RU"/>
        </w:rPr>
        <w:t xml:space="preserve">3. </w:t>
      </w:r>
      <w:r w:rsidRPr="00DB72B5">
        <w:rPr>
          <w:rFonts w:ascii="Times New Roman" w:eastAsia="Times New Roman" w:hAnsi="Times New Roman" w:cs="Times New Roman"/>
          <w:color w:val="000000"/>
          <w:sz w:val="24"/>
          <w:szCs w:val="24"/>
          <w:lang w:eastAsia="ru-RU"/>
        </w:rPr>
        <w:t xml:space="preserve">Пассов Е.И., Кузовлев В.П., </w:t>
      </w:r>
      <w:proofErr w:type="spellStart"/>
      <w:r w:rsidRPr="00DB72B5">
        <w:rPr>
          <w:rFonts w:ascii="Times New Roman" w:eastAsia="Times New Roman" w:hAnsi="Times New Roman" w:cs="Times New Roman"/>
          <w:color w:val="000000"/>
          <w:sz w:val="24"/>
          <w:szCs w:val="24"/>
          <w:lang w:eastAsia="ru-RU"/>
        </w:rPr>
        <w:t>Царькова</w:t>
      </w:r>
      <w:proofErr w:type="spellEnd"/>
      <w:r w:rsidRPr="00DB72B5">
        <w:rPr>
          <w:rFonts w:ascii="Times New Roman" w:eastAsia="Times New Roman" w:hAnsi="Times New Roman" w:cs="Times New Roman"/>
          <w:color w:val="000000"/>
          <w:sz w:val="24"/>
          <w:szCs w:val="24"/>
          <w:lang w:eastAsia="ru-RU"/>
        </w:rPr>
        <w:t xml:space="preserve"> В.Б. “Учитель иностранного языка. Мастерство и личность”. Москва, “Просвещение”, 1993.</w:t>
      </w:r>
    </w:p>
    <w:p w:rsidR="00DB6345" w:rsidRDefault="00DB6345"/>
    <w:sectPr w:rsidR="00DB63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04F2F"/>
    <w:multiLevelType w:val="multilevel"/>
    <w:tmpl w:val="04D4B8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B33E5F"/>
    <w:multiLevelType w:val="multilevel"/>
    <w:tmpl w:val="2368B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E26128"/>
    <w:multiLevelType w:val="multilevel"/>
    <w:tmpl w:val="FAAAD2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552871"/>
    <w:multiLevelType w:val="multilevel"/>
    <w:tmpl w:val="79E23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1F26C6"/>
    <w:multiLevelType w:val="multilevel"/>
    <w:tmpl w:val="50C4E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FB5E8F"/>
    <w:multiLevelType w:val="multilevel"/>
    <w:tmpl w:val="A2DE8C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D754EA"/>
    <w:multiLevelType w:val="hybridMultilevel"/>
    <w:tmpl w:val="137A7A30"/>
    <w:lvl w:ilvl="0" w:tplc="90440A64">
      <w:start w:val="1"/>
      <w:numFmt w:val="decimal"/>
      <w:lvlText w:val="%1."/>
      <w:lvlJc w:val="left"/>
      <w:pPr>
        <w:ind w:left="1144" w:hanging="43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E093682"/>
    <w:multiLevelType w:val="multilevel"/>
    <w:tmpl w:val="B2FAD5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2B2685"/>
    <w:multiLevelType w:val="multilevel"/>
    <w:tmpl w:val="C9B6E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740644"/>
    <w:multiLevelType w:val="multilevel"/>
    <w:tmpl w:val="1750A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99522E"/>
    <w:multiLevelType w:val="multilevel"/>
    <w:tmpl w:val="DACEA41A"/>
    <w:lvl w:ilvl="0">
      <w:start w:val="1"/>
      <w:numFmt w:val="decimal"/>
      <w:lvlText w:val="%1."/>
      <w:lvlJc w:val="left"/>
      <w:pPr>
        <w:tabs>
          <w:tab w:val="num" w:pos="1920"/>
        </w:tabs>
        <w:ind w:left="19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32E69CF"/>
    <w:multiLevelType w:val="multilevel"/>
    <w:tmpl w:val="08445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2E27E1"/>
    <w:multiLevelType w:val="multilevel"/>
    <w:tmpl w:val="46EEA8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6B83F13"/>
    <w:multiLevelType w:val="multilevel"/>
    <w:tmpl w:val="04685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C955A6"/>
    <w:multiLevelType w:val="multilevel"/>
    <w:tmpl w:val="FAC28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E1448F"/>
    <w:multiLevelType w:val="multilevel"/>
    <w:tmpl w:val="B114C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3"/>
  </w:num>
  <w:num w:numId="4">
    <w:abstractNumId w:val="5"/>
  </w:num>
  <w:num w:numId="5">
    <w:abstractNumId w:val="11"/>
  </w:num>
  <w:num w:numId="6">
    <w:abstractNumId w:val="9"/>
  </w:num>
  <w:num w:numId="7">
    <w:abstractNumId w:val="12"/>
  </w:num>
  <w:num w:numId="8">
    <w:abstractNumId w:val="2"/>
  </w:num>
  <w:num w:numId="9">
    <w:abstractNumId w:val="14"/>
  </w:num>
  <w:num w:numId="10">
    <w:abstractNumId w:val="3"/>
  </w:num>
  <w:num w:numId="11">
    <w:abstractNumId w:val="1"/>
  </w:num>
  <w:num w:numId="12">
    <w:abstractNumId w:val="8"/>
  </w:num>
  <w:num w:numId="13">
    <w:abstractNumId w:val="7"/>
  </w:num>
  <w:num w:numId="14">
    <w:abstractNumId w:val="15"/>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2B5"/>
    <w:rsid w:val="00796C81"/>
    <w:rsid w:val="0091476C"/>
    <w:rsid w:val="00DB6345"/>
    <w:rsid w:val="00DB7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2EA81-279D-4BE9-A9C5-2BAAF8D6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72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1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1431</Words>
  <Characters>8162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2017-12-03T21:56:00Z</dcterms:created>
  <dcterms:modified xsi:type="dcterms:W3CDTF">2017-12-03T22:20:00Z</dcterms:modified>
</cp:coreProperties>
</file>