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CA" w:rsidRPr="009F6DCA" w:rsidRDefault="009F6DCA" w:rsidP="009F6D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DCA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УТВЕРЖДАЮ</w:t>
      </w:r>
    </w:p>
    <w:p w:rsidR="009F6DCA" w:rsidRPr="009F6DCA" w:rsidRDefault="009F6DCA" w:rsidP="009F6DC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9F6DCA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Директор МОУ </w:t>
      </w:r>
      <w:proofErr w:type="gramStart"/>
      <w:r w:rsidRPr="009F6DCA">
        <w:rPr>
          <w:rFonts w:ascii="Times New Roman" w:hAnsi="Times New Roman" w:cs="Times New Roman"/>
          <w:spacing w:val="-2"/>
          <w:sz w:val="24"/>
          <w:szCs w:val="24"/>
        </w:rPr>
        <w:t>Кубинской</w:t>
      </w:r>
      <w:proofErr w:type="gramEnd"/>
      <w:r w:rsidRPr="009F6DCA">
        <w:rPr>
          <w:rFonts w:ascii="Times New Roman" w:hAnsi="Times New Roman" w:cs="Times New Roman"/>
          <w:spacing w:val="-2"/>
          <w:sz w:val="24"/>
          <w:szCs w:val="24"/>
        </w:rPr>
        <w:t xml:space="preserve"> средней</w:t>
      </w:r>
    </w:p>
    <w:p w:rsidR="009F6DCA" w:rsidRPr="009F6DCA" w:rsidRDefault="009F6DCA" w:rsidP="009F6D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общеобразовательной школы № 2</w:t>
      </w:r>
    </w:p>
    <w:p w:rsidR="009F6DCA" w:rsidRPr="009F6DCA" w:rsidRDefault="009F6DCA" w:rsidP="009F6D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9F6DCA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                                             </w:t>
      </w:r>
      <w:proofErr w:type="spellStart"/>
      <w:r w:rsidRPr="009F6DCA">
        <w:rPr>
          <w:rFonts w:ascii="Times New Roman" w:hAnsi="Times New Roman" w:cs="Times New Roman"/>
          <w:spacing w:val="-5"/>
          <w:sz w:val="24"/>
          <w:szCs w:val="24"/>
        </w:rPr>
        <w:t>Негрустуева</w:t>
      </w:r>
      <w:proofErr w:type="spellEnd"/>
      <w:r w:rsidRPr="009F6DCA">
        <w:rPr>
          <w:rFonts w:ascii="Times New Roman" w:hAnsi="Times New Roman" w:cs="Times New Roman"/>
          <w:spacing w:val="-5"/>
          <w:sz w:val="24"/>
          <w:szCs w:val="24"/>
        </w:rPr>
        <w:t xml:space="preserve"> Г.Е.</w:t>
      </w:r>
    </w:p>
    <w:p w:rsidR="009F6DCA" w:rsidRPr="009F6DCA" w:rsidRDefault="009F6DCA" w:rsidP="009F6D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9F6DCA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« 01 » сентябрь 2013 года</w:t>
      </w:r>
    </w:p>
    <w:p w:rsidR="009F6DCA" w:rsidRPr="009F6DCA" w:rsidRDefault="009F6DCA" w:rsidP="009F6D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6DCA" w:rsidRPr="009F6DCA" w:rsidRDefault="009F6DCA" w:rsidP="009F6D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6DCA" w:rsidRPr="009F6DCA" w:rsidRDefault="009F6DCA" w:rsidP="009F6D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6DCA" w:rsidRPr="009F6DCA" w:rsidRDefault="009F6DCA" w:rsidP="009F6D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6DCA" w:rsidRPr="009F6DCA" w:rsidRDefault="009F6DCA" w:rsidP="009F6D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DCA">
        <w:rPr>
          <w:rFonts w:ascii="Times New Roman" w:hAnsi="Times New Roman" w:cs="Times New Roman"/>
          <w:sz w:val="24"/>
          <w:szCs w:val="24"/>
          <w:u w:val="single"/>
        </w:rPr>
        <w:t>Порядок действия при чрезвычайных ситуациях.</w:t>
      </w:r>
    </w:p>
    <w:p w:rsidR="009F6DCA" w:rsidRPr="009F6DCA" w:rsidRDefault="009F6DCA" w:rsidP="009F6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DCA" w:rsidRPr="009F6DCA" w:rsidRDefault="009F6DCA" w:rsidP="009F6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DCA" w:rsidRPr="009F6DCA" w:rsidRDefault="009F6DCA" w:rsidP="009F6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679"/>
        <w:gridCol w:w="5245"/>
      </w:tblGrid>
      <w:tr w:rsidR="009F6DCA" w:rsidRPr="009F6DCA" w:rsidTr="009F6D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Виды чрезвычайных ситуаций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Порядок действия сотрудников и учащихся школы</w:t>
            </w:r>
          </w:p>
        </w:tc>
      </w:tr>
      <w:tr w:rsidR="009F6DCA" w:rsidRPr="009F6DCA" w:rsidTr="009F6D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DCA" w:rsidRPr="009F6DCA" w:rsidTr="009F6D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CA" w:rsidRPr="009F6DCA" w:rsidRDefault="009F6DCA" w:rsidP="009F6DCA">
            <w:pPr>
              <w:shd w:val="clear" w:color="auto" w:fill="FFFFFF"/>
              <w:spacing w:after="0" w:line="240" w:lineRule="auto"/>
              <w:ind w:hanging="100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F6DCA" w:rsidRPr="009F6DCA" w:rsidRDefault="009F6DCA" w:rsidP="009F6DCA">
            <w:pPr>
              <w:shd w:val="clear" w:color="auto" w:fill="FFFFFF"/>
              <w:spacing w:after="0" w:line="240" w:lineRule="auto"/>
              <w:ind w:hanging="100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РАДИАЦИОННОЕ ЗАРАЖЕНИ</w:t>
            </w:r>
          </w:p>
          <w:p w:rsidR="009F6DCA" w:rsidRPr="009F6DCA" w:rsidRDefault="009F6DCA" w:rsidP="009F6DCA">
            <w:pPr>
              <w:shd w:val="clear" w:color="auto" w:fill="FFFFFF"/>
              <w:spacing w:after="0" w:line="240" w:lineRule="auto"/>
              <w:ind w:hanging="10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CA" w:rsidRPr="009F6DCA" w:rsidRDefault="009F6DCA" w:rsidP="009F6DCA">
            <w:pPr>
              <w:shd w:val="clear" w:color="auto" w:fill="FFFFFF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CA" w:rsidRPr="009F6DCA" w:rsidRDefault="009F6DCA" w:rsidP="009F6DC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размещение учителей и учащихся в школе;</w:t>
            </w:r>
          </w:p>
          <w:p w:rsidR="009F6DCA" w:rsidRPr="009F6DCA" w:rsidRDefault="009F6DCA" w:rsidP="009F6DC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герметизация классных помещений, подсобных помещений, коридоров и входных основных и запасных дверей школы;</w:t>
            </w:r>
          </w:p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одевание ватно-марлевых повязок и нахождение в них в школе.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CA" w:rsidRPr="009F6DCA" w:rsidTr="009F6D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CA" w:rsidRPr="009F6DCA" w:rsidRDefault="009F6DCA" w:rsidP="009F6DCA">
            <w:pPr>
              <w:shd w:val="clear" w:color="auto" w:fill="FFFFFF"/>
              <w:spacing w:after="0" w:line="240" w:lineRule="auto"/>
              <w:ind w:hanging="84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F6DCA" w:rsidRPr="009F6DCA" w:rsidRDefault="009F6DCA" w:rsidP="009F6DCA">
            <w:pPr>
              <w:shd w:val="clear" w:color="auto" w:fill="FFFFFF"/>
              <w:spacing w:after="0" w:line="240" w:lineRule="auto"/>
              <w:ind w:hanging="84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ХИМИЧЕСКОЕ ЗАРАЖЕНИЕ</w:t>
            </w:r>
          </w:p>
          <w:p w:rsidR="009F6DCA" w:rsidRPr="009F6DCA" w:rsidRDefault="009F6DCA" w:rsidP="009F6DCA">
            <w:pPr>
              <w:shd w:val="clear" w:color="auto" w:fill="FFFFFF"/>
              <w:spacing w:after="0" w:line="240" w:lineRule="auto"/>
              <w:ind w:hanging="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CA" w:rsidRPr="009F6DCA" w:rsidRDefault="009F6DCA" w:rsidP="009F6DCA">
            <w:pPr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CA" w:rsidRPr="009F6DCA" w:rsidRDefault="009F6DCA" w:rsidP="009F6DCA">
            <w:pPr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размещение учителей и учащихся в школе;</w:t>
            </w:r>
          </w:p>
          <w:p w:rsidR="009F6DCA" w:rsidRPr="009F6DCA" w:rsidRDefault="009F6DCA" w:rsidP="009F6DCA">
            <w:pPr>
              <w:shd w:val="clear" w:color="auto" w:fill="FFFFFF"/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герметизация помещений, коридоров и </w:t>
            </w:r>
            <w:r w:rsidRPr="009F6D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входов в школу подручными средствами;</w:t>
            </w:r>
          </w:p>
          <w:p w:rsidR="009F6DCA" w:rsidRPr="009F6DCA" w:rsidRDefault="009F6DCA" w:rsidP="009F6DCA">
            <w:pPr>
              <w:shd w:val="clear" w:color="auto" w:fill="FFFFFF"/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одевание ватно-марлевой повязки, смоченной водой или раствором питьевой соды с наружной стороны при заражении хлором и другими тяжёлыми </w:t>
            </w:r>
            <w:r w:rsidRPr="009F6D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газами, а также перемещение учащихся и </w:t>
            </w: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первого этажа в актовый зал и </w:t>
            </w:r>
            <w:proofErr w:type="spellStart"/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рекриации</w:t>
            </w:r>
            <w:proofErr w:type="spellEnd"/>
            <w:r w:rsidRPr="009F6DCA">
              <w:rPr>
                <w:rFonts w:ascii="Times New Roman" w:hAnsi="Times New Roman" w:cs="Times New Roman"/>
                <w:sz w:val="24"/>
                <w:szCs w:val="24"/>
              </w:rPr>
              <w:t xml:space="preserve"> 3 этажа;</w:t>
            </w:r>
          </w:p>
          <w:p w:rsidR="009F6DCA" w:rsidRPr="009F6DCA" w:rsidRDefault="009F6DCA" w:rsidP="009F6DCA">
            <w:pPr>
              <w:shd w:val="clear" w:color="auto" w:fill="FFFFFF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заражении аммиаком и другими лёгкими газами перемещение учителей и </w:t>
            </w:r>
            <w:r w:rsidRPr="009F6D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учащихся с третьего этажа на первый и в </w:t>
            </w: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временная эвакуация школы на расстояние 2-3 км от неё в безопасный </w:t>
            </w:r>
            <w:r w:rsidRPr="009F6D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CA" w:rsidRPr="009F6DCA" w:rsidTr="009F6D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CA" w:rsidRPr="009F6DCA" w:rsidRDefault="009F6DCA" w:rsidP="009F6D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F6DCA" w:rsidRPr="009F6DCA" w:rsidRDefault="009F6DCA" w:rsidP="009F6D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ПОЖАРНАЯ ОПАСНОСТЬ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частичная или полная эвакуация учащихся и учителей из школы и сбор на стадионе или ГДО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CA" w:rsidRPr="009F6DCA" w:rsidTr="009F6D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CA" w:rsidRPr="009F6DCA" w:rsidRDefault="009F6DCA" w:rsidP="009F6D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CA" w:rsidRPr="009F6DCA" w:rsidRDefault="009F6DCA" w:rsidP="009F6D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СТИХИЙНЫЕ БЕДСТВИЯ:</w:t>
            </w:r>
          </w:p>
          <w:p w:rsidR="009F6DCA" w:rsidRPr="009F6DCA" w:rsidRDefault="009F6DCA" w:rsidP="009F6D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УРАГАННЫЕ ВЕТРЫ, СМЕЧИ,</w:t>
            </w:r>
          </w:p>
          <w:p w:rsidR="009F6DCA" w:rsidRPr="009F6DCA" w:rsidRDefault="009F6DCA" w:rsidP="009F6D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СНЕЖНЫЕ БУРАНЫ, СИЛНЫЕ</w:t>
            </w:r>
          </w:p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ГРОЗЫ, ЛИВНИ И ГРАД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CA" w:rsidRPr="009F6DCA" w:rsidRDefault="009F6DCA" w:rsidP="009F6DCA">
            <w:pPr>
              <w:shd w:val="clear" w:color="auto" w:fill="FFFFFF"/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CA" w:rsidRPr="009F6DCA" w:rsidRDefault="009F6DCA" w:rsidP="009F6DC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все учителя и учащиеся укрываются в здании школы, закрывают все окна, форточки; стекло от их разрушения закрывают шторами;</w:t>
            </w:r>
          </w:p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все находятся в школе в своих классах до полного окончания стихийного бедствия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CA" w:rsidRPr="009F6DCA" w:rsidTr="009F6D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DCA" w:rsidRPr="009F6DCA" w:rsidTr="009F6D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CA" w:rsidRPr="009F6DCA" w:rsidRDefault="009F6DCA" w:rsidP="009F6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ВАС ВЗЯЛИ В ЗАЛОЖНИКИ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-.не конфликтуйте с террористами, постарайтесь установить с ними нормальные отношения;</w:t>
            </w:r>
          </w:p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не делайте резких движений, на всякое действие спрашивайте разрешение;</w:t>
            </w:r>
          </w:p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при угрозе применения оружия ложитесь на живот, защищая голову руками, дальше от окон, застекленных дверей, проходов, лестниц;</w:t>
            </w:r>
          </w:p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в присутствии террористов не выражайте неудовольствие, воздержитесь от криков и стонов; используйте любую возможность для спасения;</w:t>
            </w:r>
          </w:p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запомните приметы террористов (лица, одежду, оружие – все это может помочь спецслужбам);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во время освобождения выберите место за укрытием, не высовывайтесь до окончания стрельбы, выполняйте требования работников спецслужб.</w:t>
            </w:r>
          </w:p>
        </w:tc>
      </w:tr>
      <w:tr w:rsidR="009F6DCA" w:rsidRPr="009F6DCA" w:rsidTr="009F6D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ПРИ УГРОЗЕ ВЗРЫВА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запретить окружающим прикасаться к подозрительным предметам;</w:t>
            </w:r>
          </w:p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отключите электричество;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полная эвакуация учащихся и учителей из здания школы и сбор на стадионе или в ГДО</w:t>
            </w:r>
          </w:p>
        </w:tc>
      </w:tr>
      <w:tr w:rsidR="009F6DCA" w:rsidRPr="009F6DCA" w:rsidTr="009F6D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ПРИ СИЛЬНЫХ МОРОЗАХ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CA" w:rsidRPr="009F6DCA" w:rsidRDefault="009F6DCA" w:rsidP="009F6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при выходе на улицу утеплиться; намазать лицо жирным кремом;</w:t>
            </w:r>
          </w:p>
          <w:p w:rsidR="009F6DCA" w:rsidRPr="009F6DCA" w:rsidRDefault="009F6DCA" w:rsidP="009F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A">
              <w:rPr>
                <w:rFonts w:ascii="Times New Roman" w:hAnsi="Times New Roman" w:cs="Times New Roman"/>
                <w:sz w:val="24"/>
                <w:szCs w:val="24"/>
              </w:rPr>
              <w:t>- если произошло обморожение открытых участков лица, растереть это место мягкой сухой салфеткой.</w:t>
            </w:r>
          </w:p>
        </w:tc>
      </w:tr>
    </w:tbl>
    <w:p w:rsidR="009F6DCA" w:rsidRPr="009F6DCA" w:rsidRDefault="009F6DCA" w:rsidP="009F6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DCA" w:rsidRPr="009F6DCA" w:rsidRDefault="009F6DCA" w:rsidP="009F6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F84" w:rsidRPr="009F6DCA" w:rsidRDefault="00212F84" w:rsidP="009F6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2F84" w:rsidRPr="009F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922DA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F6DCA"/>
    <w:rsid w:val="00212F84"/>
    <w:rsid w:val="009F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>СОШ № 2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2013-12-12T10:29:00Z</dcterms:created>
  <dcterms:modified xsi:type="dcterms:W3CDTF">2013-12-12T10:30:00Z</dcterms:modified>
</cp:coreProperties>
</file>